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9" w:rsidRPr="003D5A3E" w:rsidRDefault="00651C49" w:rsidP="00651C49">
      <w:pPr>
        <w:spacing w:before="100" w:beforeAutospacing="1" w:after="100" w:afterAutospacing="1" w:line="240" w:lineRule="auto"/>
        <w:rPr>
          <w:sz w:val="32"/>
        </w:rPr>
      </w:pPr>
      <w:r w:rsidRPr="003D5A3E">
        <w:rPr>
          <w:sz w:val="32"/>
        </w:rPr>
        <w:t xml:space="preserve">Речь </w:t>
      </w:r>
      <w:r w:rsidRPr="003D5A3E">
        <w:rPr>
          <w:b/>
          <w:bCs/>
          <w:sz w:val="32"/>
        </w:rPr>
        <w:t>Стива</w:t>
      </w:r>
      <w:r w:rsidRPr="003D5A3E">
        <w:rPr>
          <w:sz w:val="32"/>
        </w:rPr>
        <w:t xml:space="preserve"> </w:t>
      </w:r>
      <w:r w:rsidRPr="003D5A3E">
        <w:rPr>
          <w:b/>
          <w:bCs/>
          <w:sz w:val="32"/>
        </w:rPr>
        <w:t>Джобса</w:t>
      </w:r>
      <w:r w:rsidRPr="003D5A3E">
        <w:rPr>
          <w:sz w:val="32"/>
        </w:rPr>
        <w:t xml:space="preserve"> на выпускной церемонии </w:t>
      </w:r>
      <w:proofErr w:type="spellStart"/>
      <w:r w:rsidRPr="003D5A3E">
        <w:rPr>
          <w:sz w:val="32"/>
        </w:rPr>
        <w:t>Стэнфордского</w:t>
      </w:r>
      <w:proofErr w:type="spellEnd"/>
      <w:r w:rsidRPr="003D5A3E">
        <w:rPr>
          <w:sz w:val="32"/>
        </w:rPr>
        <w:t xml:space="preserve"> университета 12 июня 2005 года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биологическая мать, незамужняя аспирантка, хотела отдать меня на усыновление, но только людям с высшим образованием. Однако усыновить меня предложили людям, у которых вообще не было образования. Им пришлось пообещать моей матери, что меня они в университет отдадут. В 17 лет я пошел учиться в очень дорогой университет. На него уходили почти все сбережения моих родителей, и через полгода я понял, что это бессмысленно, потому что не знал, чем хочу заниматься. И я бросил учебу.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понимаю, что </w:t>
      </w:r>
      <w:bookmarkStart w:id="0" w:name="_GoBack"/>
      <w:bookmarkEnd w:id="0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тогда одно из лучших решений в жизни. У меня не было ни комнаты в общежитии, ни средств к существованию, зато я мог ходить на все, что казалось мне интересным, не тратя время на обязательные занятия. И многое из того, что я тогда узнал, впоследствии оказалось бесценным. Например, у нас отлично преподавали каллиграфию, и я решил этим заняться. Тогда мне казалось, что каллиграфия мне никогда не пригодится. Пригодилась, когда мы стали разрабатывать первый «Макинтош». «Макинтош» стал первым компьютером с хорошей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типографикой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по его образцу. Так что если бы в университете я не занимался каллиграфией, у современных компьютеров, скорее всего, не было бы такой хорошей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типографики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соединить все звенья этой цепи было невозможно. Но десять лет спустя связь между ними стала очевидной. Невозможно замкнуть цепь, если смотреть в будущее — только оглядываясь назад. Остается просто верить, что в будущем цепь как-нибудь замкнется. Эта вера придаст вам мужества слушать свое сердце, даже если оно подсказывает свернуть с проторенной тропинки — и тогда все действительно изменится.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рано понял, чем хочу заниматься. Мне было всего 20 лет, когда мы с приятелем основали в гараже моих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мне исполнилось тридцать,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превратилась в компанию стоимостью 2 миллиарда долларов, со штатом больше 4 тысяч человек. Мы выпустили свое лучшее творение — «Макинтош». И тут меня уволили. Дело в том, что мы наняли человека, который вместе со мной управлял выросшей компанией. У нас возникли разногласия, а потом мы совсем разругались. Совет директоров принял его сторону.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чувствовал себя опустошенным. Все, чему я посвятил свою жизнь, исчезло. Но понемногу я стал приходить в себя. Я по-прежнему любил свое дело и решил начать все сначала.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понимаю, что увольнение из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лучшее, что могло со мной случиться в тот момент. Благодаря этому начался один из самых плодотворных периодов моей жизни. За следующие пять лет я основал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Pixar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влюбился в женщину, которая стала моей женой. Студия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Pixar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выпустила первый в мире компьютерный мультфильм,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игрушек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стала самой успешной мультипликационной студией в мире. А компания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куплена компанией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технология, которую мы разработали в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легла в основу нынешнего возрождения 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у меня замечательная семья. Если бы меня тогда не уволили, скорее всего, ничего этого бы не случилось.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вперед меня заставила любовь к своей работе. Нужно найти то, что вы любите, — к работе это относится в той же степени, что и к личной жизни. Если вы еще не нашли свое любимое дело — продолжайте искать. Когда найдете — сразу поймете.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мне было 17 лет, я где-то прочитал, что «если каждый день живешь как последний, однажды наверняка окажешься прав». Надо помнить о том, что умрешь, — это лучше всего помогает принимать жизненно важные решения. Перед лицом смерти почти все теряет значение: ожидания окружающих, амбиции, страх позора или провала. Остается только то, что по-настоящему важно.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год назад мне поставили диагноз: рак. Врачи сказали, что, скорее всего, мне осталось жить не больше полугода. Я прожил с этим диагнозом целый день, а вечером мне сделали биопсию, и оказалось, что у меня очень редкий операбельный вид рака поджелудочной железы. Мне сделали операцию, и, слава богу, сейчас все в порядке. Это было самое близкое столкновение со смертью, которое мне пришлось пережить.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смерть была для меня полезным, но умозрительным понятием. Теперь я могу сказать с еще большей уверенностью: Смерть, видимо, лучшее изобретение Жизни. Она расчищает старое, чтобы дать место новому. Ваше время ограниченно, так что не тратьте его, проживая жизнь, придуманную кем-то другим. Имейте мужество слушать свое сердце и жить собственным умом.</w:t>
      </w:r>
    </w:p>
    <w:p w:rsidR="00651C49" w:rsidRPr="00651C49" w:rsidRDefault="00651C49" w:rsidP="0065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шестидесятых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Стюарт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издавал так называемый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всей Земли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ставший библией моего поколения. Это было что-то вроде «</w:t>
      </w:r>
      <w:proofErr w:type="spellStart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бумаге — издание, набитое удобными придумками и гениальными идеями, сделанное вручную, без компьютеров и компьютерной верстки.</w:t>
      </w:r>
    </w:p>
    <w:p w:rsidR="00FA45B2" w:rsidRPr="00651C49" w:rsidRDefault="00651C49" w:rsidP="00052022">
      <w:pPr>
        <w:spacing w:before="100" w:beforeAutospacing="1" w:after="100" w:afterAutospacing="1" w:line="240" w:lineRule="auto"/>
      </w:pP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идея себя исчерпала, Стюарт вместе со своей командой сделал самый последний выпуск. На последнюю страницу обложки они поместили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</w:t>
      </w:r>
      <w:r w:rsidRPr="00651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уходящей вдаль дороги с подписью: «Оставайся голодным. Оставайся безрассудным». И теперь, когда вы заканчиваете университет и собираетесь начать все по-новому, я желаю вам того же. Оставайтесь голодными. Оставайтесь безрассудными.</w:t>
      </w:r>
    </w:p>
    <w:sectPr w:rsidR="00FA45B2" w:rsidRPr="0065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9"/>
    <w:rsid w:val="00052022"/>
    <w:rsid w:val="003D5A3E"/>
    <w:rsid w:val="00651C49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2B59-0798-48A1-9C8E-6D04737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C49"/>
    <w:rPr>
      <w:b/>
      <w:bCs/>
    </w:rPr>
  </w:style>
  <w:style w:type="character" w:styleId="a5">
    <w:name w:val="Hyperlink"/>
    <w:basedOn w:val="a0"/>
    <w:uiPriority w:val="99"/>
    <w:semiHidden/>
    <w:unhideWhenUsed/>
    <w:rsid w:val="0065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2014-05-10T11:45:00Z</dcterms:created>
  <dcterms:modified xsi:type="dcterms:W3CDTF">2014-05-13T06:58:00Z</dcterms:modified>
</cp:coreProperties>
</file>