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0155" w14:textId="520774D9" w:rsidR="00DD4482" w:rsidRDefault="00DD4482" w:rsidP="00CE777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>
        <w:rPr>
          <w:rFonts w:ascii="Times New Roman" w:hAnsi="Times New Roman" w:cs="Times New Roman"/>
          <w:b/>
          <w:bCs/>
          <w:sz w:val="28"/>
          <w:szCs w:val="28"/>
        </w:rPr>
        <w:t>О чём могут рассказать г</w:t>
      </w:r>
      <w:r w:rsidRPr="0010148F">
        <w:rPr>
          <w:rFonts w:ascii="Times New Roman" w:hAnsi="Times New Roman" w:cs="Times New Roman"/>
          <w:b/>
          <w:bCs/>
          <w:sz w:val="28"/>
          <w:szCs w:val="28"/>
        </w:rPr>
        <w:t>орные породы» (12+)</w:t>
      </w:r>
    </w:p>
    <w:p w14:paraId="2D200314" w14:textId="77777777" w:rsidR="00DD4482" w:rsidRPr="004173DD" w:rsidRDefault="00DD4482" w:rsidP="00DD448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022F101" w14:textId="77777777" w:rsidR="00DD4482" w:rsidRDefault="00DD4482" w:rsidP="00DD4482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27657993" w14:textId="77777777" w:rsidR="00CC74B1" w:rsidRPr="004173DD" w:rsidRDefault="00CC74B1" w:rsidP="00CC74B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н.с</w:t>
      </w:r>
      <w:proofErr w:type="spellEnd"/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. Белая Н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адежда Ивановна</w:t>
      </w:r>
    </w:p>
    <w:p w14:paraId="7AF5D590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EFB5C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предназначен для расширения знаний, получаемых в школе. Рассматриваются вопросы, связанные с образованием горных пород, с уникальным разнообразием пород, которое отсутствует на других планетах Солнечной системы. Формируются представления, что практически все сведения о строении Земли и её истории получены благодаря изучению горных пород. Основа курса - экспозиции Музея землеведения МГУ. Занятия включают лекции с небольшими презентациями, составленными по материалам из различных источников и фрагментами научно-образовательных фильмов, снятых в музее.</w:t>
      </w:r>
      <w:r w:rsidRPr="004D254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всех интересующихся </w:t>
      </w:r>
      <w:r w:rsidRPr="004D254F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DD09E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E8DC" w14:textId="77777777" w:rsidR="00CC74B1" w:rsidRDefault="00CC74B1" w:rsidP="00CC74B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59A00E2" w14:textId="77777777" w:rsidR="00CC74B1" w:rsidRDefault="00CC74B1" w:rsidP="00CC74B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020CA73" w14:textId="7F5F8072" w:rsidR="00CC74B1" w:rsidRPr="00EB12EB" w:rsidRDefault="00CC74B1" w:rsidP="00CC74B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B12EB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="00B85A35" w:rsidRPr="00EB12EB"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5A7AADFD" w14:textId="6CF43409" w:rsidR="00EB12EB" w:rsidRPr="00EB12EB" w:rsidRDefault="00CC74B1" w:rsidP="00EB12E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2EB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EB12EB" w:rsidRPr="00EB12EB">
        <w:rPr>
          <w:rFonts w:ascii="Times New Roman" w:hAnsi="Times New Roman" w:cs="Times New Roman"/>
          <w:b/>
          <w:bCs/>
          <w:sz w:val="24"/>
          <w:szCs w:val="24"/>
        </w:rPr>
        <w:t>05, 12, 19, 26 марта</w:t>
      </w:r>
      <w:r w:rsidR="00EB12EB" w:rsidRPr="00EB12EB">
        <w:rPr>
          <w:rFonts w:ascii="Times New Roman" w:hAnsi="Times New Roman" w:cs="Times New Roman"/>
          <w:b/>
          <w:bCs/>
          <w:sz w:val="24"/>
          <w:szCs w:val="24"/>
        </w:rPr>
        <w:t xml:space="preserve"> (по четвергам)</w:t>
      </w:r>
    </w:p>
    <w:p w14:paraId="7F111116" w14:textId="1FE62087" w:rsidR="00CC74B1" w:rsidRPr="00EB12EB" w:rsidRDefault="00CC74B1" w:rsidP="00EB12E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2EB">
        <w:rPr>
          <w:rFonts w:ascii="Times New Roman" w:hAnsi="Times New Roman" w:cs="Times New Roman"/>
          <w:b/>
          <w:bCs/>
          <w:sz w:val="24"/>
          <w:szCs w:val="24"/>
        </w:rPr>
        <w:t>Время:  17.00</w:t>
      </w:r>
    </w:p>
    <w:p w14:paraId="4CC97D64" w14:textId="77777777" w:rsidR="00CC74B1" w:rsidRPr="004173DD" w:rsidRDefault="00CC74B1" w:rsidP="00CC74B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2EB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</w:t>
      </w: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цикла: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4 занятия</w:t>
      </w:r>
    </w:p>
    <w:p w14:paraId="68DC3DAB" w14:textId="77777777" w:rsidR="00CC74B1" w:rsidRPr="004173DD" w:rsidRDefault="00CC74B1" w:rsidP="00CC74B1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6436A8E1" w14:textId="77777777" w:rsidR="00CC74B1" w:rsidRPr="00963082" w:rsidRDefault="00CC74B1" w:rsidP="00CC74B1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2000 рублей</w:t>
      </w:r>
    </w:p>
    <w:p w14:paraId="1FF99ED3" w14:textId="77777777" w:rsidR="00CC74B1" w:rsidRPr="004173DD" w:rsidRDefault="00CC74B1" w:rsidP="00CC7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4ECB62" w14:textId="77777777" w:rsidR="00CC74B1" w:rsidRPr="00E3727A" w:rsidRDefault="00CC74B1" w:rsidP="00CC74B1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57DD5A6C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i/>
          <w:iCs/>
          <w:sz w:val="24"/>
          <w:szCs w:val="24"/>
        </w:rPr>
        <w:t>Удивительный мир горных пород</w:t>
      </w:r>
    </w:p>
    <w:p w14:paraId="61E2C9AF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На первом занятии рассказывается о предполагаемом первичном составе Земли, аналогичном недифференцированным метеоритам. Разнообразие земных пород возникло в результате уникальных природных условий на планете, формировании магматических, метаморфических и осадочных пород. Демонстрируется разница между горными породами и минералами. Приводятся примеры значения горных пород в получении научных знаний, в хозяйстве и жизни людей. Горные породы – единственные свидетели истории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60205B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61E7A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i/>
          <w:iCs/>
          <w:sz w:val="24"/>
          <w:szCs w:val="24"/>
        </w:rPr>
        <w:t>Магматические горные породы</w:t>
      </w:r>
    </w:p>
    <w:p w14:paraId="798BD282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втором занятии вводится понятие о магме, условиях и причинах образования магмы на разной глубине, разделения на излившиеся (эффузивные) и глубинные (интрузивные) породы. Демонстрируются вулканические породы – </w:t>
      </w:r>
      <w:proofErr w:type="spellStart"/>
      <w:r w:rsidRPr="004173DD">
        <w:rPr>
          <w:rFonts w:ascii="Times New Roman" w:hAnsi="Times New Roman" w:cs="Times New Roman"/>
          <w:sz w:val="24"/>
          <w:szCs w:val="24"/>
        </w:rPr>
        <w:t>пирокласты</w:t>
      </w:r>
      <w:proofErr w:type="spellEnd"/>
      <w:r w:rsidRPr="004173DD">
        <w:rPr>
          <w:rFonts w:ascii="Times New Roman" w:hAnsi="Times New Roman" w:cs="Times New Roman"/>
          <w:sz w:val="24"/>
          <w:szCs w:val="24"/>
        </w:rPr>
        <w:t xml:space="preserve"> (от пепла до вулканических бомб), туфы, лавы (пемзы, шлаки, обсидианы). Большое внимание уделено структуре и текстуре пород, возможности определения интрузивных и эффузивных пород по этим признакам. Слушатели узнают, как породы, сформировавшиеся на глубине нескольких километров, оказались на поверхности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7BB2B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41081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Осадочные горные породы</w:t>
      </w:r>
    </w:p>
    <w:p w14:paraId="08A9DAF7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Осадочные породы самые сложные и многоликие, причиной является разнообразие природных условий на Земле, сравнивается природа Земли и Луны. Особенностью осадочных пород являются генетические компоненты. Вводится понятие о двух стадиях </w:t>
      </w:r>
      <w:r w:rsidRPr="004173DD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формирования осадочных пород: образования пород на поверхности Земли и преобразования пород в недрах Земли. Сравниваются первичные и преобразованные породы, а также ряды изменений пород разного состава (обломочных, глинистых, карбонатных, углистых). </w:t>
      </w:r>
    </w:p>
    <w:p w14:paraId="7741EEBF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11E5B" w14:textId="77777777" w:rsidR="00CC74B1" w:rsidRPr="00E3727A" w:rsidRDefault="00CC74B1" w:rsidP="00CC74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7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Метаморфические горные породы. Геологический круговорот горных пород</w:t>
      </w:r>
    </w:p>
    <w:p w14:paraId="09A66466" w14:textId="77777777" w:rsidR="00CC74B1" w:rsidRPr="004173DD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Завершающее занятие цикла будет состоять из 2 частей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6660A4" w14:textId="77777777" w:rsidR="00CC74B1" w:rsidRPr="00C50FFB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FFB">
        <w:rPr>
          <w:rFonts w:ascii="Times New Roman" w:hAnsi="Times New Roman" w:cs="Times New Roman"/>
          <w:sz w:val="24"/>
          <w:szCs w:val="24"/>
        </w:rPr>
        <w:t>Метаморфические горные породы – преобразование осадочных, магматических и метаморфических пород в недрах Земли под воздействием давления, температуры и горячих подземных вод (флюидов). Рассмотрены два типа метаморфизма – площадной, развитый на огромных площадях и контактовый метаморфизм на контакте с внедряющейся магмой. Демонстрируются разновидности пород.</w:t>
      </w:r>
    </w:p>
    <w:p w14:paraId="25964746" w14:textId="77777777" w:rsidR="00CC74B1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>2 часть – заключительная, посвящена изменениям горных пород в процессах геологического круговорота, показывается коренное различие в строении океанической и континентальной коры.</w:t>
      </w:r>
    </w:p>
    <w:p w14:paraId="11391E27" w14:textId="77777777" w:rsidR="00CC74B1" w:rsidRPr="00E3727A" w:rsidRDefault="00CC74B1" w:rsidP="00CC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A6449" w14:textId="77777777" w:rsidR="007D44F0" w:rsidRDefault="007D44F0" w:rsidP="00CC74B1">
      <w:pPr>
        <w:pStyle w:val="a7"/>
        <w:shd w:val="clear" w:color="auto" w:fill="FFFFFF"/>
        <w:spacing w:after="0" w:line="240" w:lineRule="auto"/>
        <w:ind w:left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4D6FCE"/>
    <w:rsid w:val="007D44F0"/>
    <w:rsid w:val="00AD65BD"/>
    <w:rsid w:val="00B85A35"/>
    <w:rsid w:val="00B97973"/>
    <w:rsid w:val="00CC74B1"/>
    <w:rsid w:val="00CE7770"/>
    <w:rsid w:val="00DD4482"/>
    <w:rsid w:val="00E128B4"/>
    <w:rsid w:val="00EB12EB"/>
    <w:rsid w:val="00F626A5"/>
    <w:rsid w:val="00FB026B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95AF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CC74B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7</cp:revision>
  <dcterms:created xsi:type="dcterms:W3CDTF">2025-02-02T14:31:00Z</dcterms:created>
  <dcterms:modified xsi:type="dcterms:W3CDTF">2026-01-18T16:29:00Z</dcterms:modified>
</cp:coreProperties>
</file>