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B2C4" w14:textId="77777777" w:rsidR="005213CA" w:rsidRPr="00163B7C" w:rsidRDefault="005213CA" w:rsidP="005213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B7C">
        <w:rPr>
          <w:rFonts w:ascii="Times New Roman" w:hAnsi="Times New Roman" w:cs="Times New Roman"/>
          <w:b/>
          <w:bCs/>
          <w:sz w:val="28"/>
          <w:szCs w:val="28"/>
        </w:rPr>
        <w:t>Цикл «Вулканы мира» (8+)</w:t>
      </w:r>
    </w:p>
    <w:p w14:paraId="7368F5EC" w14:textId="77777777" w:rsidR="005213CA" w:rsidRDefault="005213CA" w:rsidP="005213CA">
      <w:pPr>
        <w:pStyle w:val="a5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EB8E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A0D">
        <w:rPr>
          <w:rFonts w:ascii="Times New Roman" w:hAnsi="Times New Roman" w:cs="Times New Roman"/>
          <w:b/>
          <w:sz w:val="24"/>
          <w:szCs w:val="24"/>
        </w:rPr>
        <w:t>Занятия проводят:</w:t>
      </w:r>
      <w:r w:rsidRPr="00CB3A0D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3A0D">
        <w:rPr>
          <w:rFonts w:ascii="Times New Roman" w:hAnsi="Times New Roman" w:cs="Times New Roman"/>
          <w:sz w:val="24"/>
          <w:szCs w:val="24"/>
        </w:rPr>
        <w:t xml:space="preserve"> г.-м.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3A0D">
        <w:rPr>
          <w:rFonts w:ascii="Times New Roman" w:hAnsi="Times New Roman" w:cs="Times New Roman"/>
          <w:sz w:val="24"/>
          <w:szCs w:val="24"/>
        </w:rPr>
        <w:t xml:space="preserve"> Дубинин Евгений Павлович, </w:t>
      </w:r>
      <w:proofErr w:type="spellStart"/>
      <w:r w:rsidRPr="00CB3A0D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Pr="00CB3A0D">
        <w:rPr>
          <w:rFonts w:ascii="Times New Roman" w:hAnsi="Times New Roman" w:cs="Times New Roman"/>
          <w:sz w:val="24"/>
          <w:szCs w:val="24"/>
        </w:rPr>
        <w:t>. ГИН РАН Агранов Григорий Дмитриевич</w:t>
      </w:r>
    </w:p>
    <w:p w14:paraId="40396DC5" w14:textId="77777777" w:rsidR="004B4932" w:rsidRPr="00CB3A0D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4E778" w14:textId="77777777" w:rsidR="004B4932" w:rsidRDefault="004B4932" w:rsidP="004B493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Программа знакомит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слушател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ей с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>о строени</w:t>
      </w:r>
      <w:r>
        <w:rPr>
          <w:rFonts w:ascii="Times New Roman" w:hAnsi="Times New Roman" w:cs="Times New Roman"/>
          <w:bCs/>
          <w:iCs/>
          <w:sz w:val="24"/>
          <w:szCs w:val="24"/>
        </w:rPr>
        <w:t>ем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верх</w:t>
      </w:r>
      <w:r>
        <w:rPr>
          <w:rFonts w:ascii="Times New Roman" w:hAnsi="Times New Roman" w:cs="Times New Roman"/>
          <w:bCs/>
          <w:iCs/>
          <w:sz w:val="24"/>
          <w:szCs w:val="24"/>
        </w:rPr>
        <w:t>них оболочек Земли – земной корой и верхней мантией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>, где зар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ождаются магматические расплавы. Слушатели также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узнают </w:t>
      </w:r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proofErr w:type="gramEnd"/>
      <w:r w:rsidRPr="00CB3A0D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географическом положении и геодинамических обстановках действующих вулканов, о наиболее известных вулканах мира и вулканических извержениях, о вулканах и горячих источниках на дне океана. Занятия проходят в форме лекций с элементами практикума, во время которого предоставляется возможность познакомиться с вулканическими лавами и бомбами, вулканическими стёклами и пемзами, вулканическими пеплами и туфами, с отложениями газовых струй и горячих источников.</w:t>
      </w:r>
    </w:p>
    <w:p w14:paraId="66A0DCAE" w14:textId="77777777" w:rsidR="004B4932" w:rsidRDefault="004B4932" w:rsidP="004B4932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443EE33E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A087CF" w14:textId="77777777" w:rsidR="004B4932" w:rsidRPr="0063292B" w:rsidRDefault="004B4932" w:rsidP="0063292B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3292B"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1886D237" w14:textId="77777777" w:rsidR="004B4932" w:rsidRPr="0063292B" w:rsidRDefault="004B4932" w:rsidP="0063292B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2B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7BED0477" w14:textId="7BE2CFBD" w:rsidR="0063292B" w:rsidRPr="0063292B" w:rsidRDefault="004B4932" w:rsidP="006329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292B">
        <w:rPr>
          <w:rFonts w:ascii="Times New Roman" w:hAnsi="Times New Roman" w:cs="Times New Roman"/>
          <w:b/>
          <w:bCs/>
          <w:sz w:val="24"/>
          <w:szCs w:val="24"/>
        </w:rPr>
        <w:t xml:space="preserve">1 цикл: </w:t>
      </w:r>
      <w:r w:rsidR="0063292B" w:rsidRPr="0063292B">
        <w:rPr>
          <w:rFonts w:ascii="Times New Roman" w:hAnsi="Times New Roman" w:cs="Times New Roman"/>
          <w:b/>
          <w:bCs/>
          <w:sz w:val="24"/>
          <w:szCs w:val="24"/>
        </w:rPr>
        <w:t>12, 19, 26 февраля</w:t>
      </w:r>
      <w:r w:rsidR="0063292B">
        <w:rPr>
          <w:rFonts w:ascii="Times New Roman" w:hAnsi="Times New Roman" w:cs="Times New Roman"/>
          <w:b/>
          <w:bCs/>
          <w:sz w:val="24"/>
          <w:szCs w:val="24"/>
        </w:rPr>
        <w:t xml:space="preserve"> (по четвергам)</w:t>
      </w:r>
    </w:p>
    <w:p w14:paraId="5CEA2C4C" w14:textId="2C5236A2" w:rsidR="0063292B" w:rsidRPr="0063292B" w:rsidRDefault="004B4932" w:rsidP="0063292B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2B">
        <w:rPr>
          <w:rFonts w:ascii="Times New Roman" w:hAnsi="Times New Roman" w:cs="Times New Roman"/>
          <w:b/>
          <w:bCs/>
          <w:sz w:val="24"/>
          <w:szCs w:val="24"/>
        </w:rPr>
        <w:t xml:space="preserve">2 цикл: </w:t>
      </w:r>
      <w:r w:rsidR="0063292B" w:rsidRPr="0063292B">
        <w:rPr>
          <w:rFonts w:ascii="Times New Roman" w:hAnsi="Times New Roman" w:cs="Times New Roman"/>
          <w:b/>
          <w:bCs/>
          <w:sz w:val="24"/>
          <w:szCs w:val="24"/>
        </w:rPr>
        <w:t>02, 09, 16 апреля</w:t>
      </w:r>
      <w:r w:rsidR="0063292B" w:rsidRPr="0063292B">
        <w:rPr>
          <w:rFonts w:ascii="Times New Roman" w:hAnsi="Times New Roman" w:cs="Times New Roman"/>
          <w:b/>
          <w:bCs/>
          <w:sz w:val="24"/>
          <w:szCs w:val="24"/>
        </w:rPr>
        <w:t xml:space="preserve"> (повтор)</w:t>
      </w:r>
    </w:p>
    <w:p w14:paraId="7D19FD50" w14:textId="06113350" w:rsidR="004B4932" w:rsidRPr="0063292B" w:rsidRDefault="004B4932" w:rsidP="0063292B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2B">
        <w:rPr>
          <w:rFonts w:ascii="Times New Roman" w:hAnsi="Times New Roman" w:cs="Times New Roman"/>
          <w:b/>
          <w:bCs/>
          <w:sz w:val="24"/>
          <w:szCs w:val="24"/>
        </w:rPr>
        <w:t xml:space="preserve">Время:  19.30 </w:t>
      </w:r>
    </w:p>
    <w:p w14:paraId="6917DF85" w14:textId="77777777" w:rsidR="004B4932" w:rsidRPr="0063292B" w:rsidRDefault="004B4932" w:rsidP="0063292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292B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63292B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53E6DC17" w14:textId="77777777" w:rsidR="004B4932" w:rsidRPr="00CB3A0D" w:rsidRDefault="004B4932" w:rsidP="006329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3292B">
        <w:rPr>
          <w:b/>
          <w:color w:val="000000"/>
        </w:rPr>
        <w:t>Продолжительность</w:t>
      </w:r>
      <w:r w:rsidRPr="00CB3A0D">
        <w:rPr>
          <w:b/>
          <w:color w:val="000000"/>
        </w:rPr>
        <w:t xml:space="preserve"> одного занятия:</w:t>
      </w:r>
      <w:r w:rsidRPr="00CB3A0D">
        <w:rPr>
          <w:color w:val="000000"/>
        </w:rPr>
        <w:t xml:space="preserve"> 1 час</w:t>
      </w:r>
    </w:p>
    <w:p w14:paraId="5A9631F9" w14:textId="77777777" w:rsidR="004B4932" w:rsidRDefault="004B4932" w:rsidP="004B4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963082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4F081292" w14:textId="77777777" w:rsidR="004B4932" w:rsidRPr="00963082" w:rsidRDefault="004B4932" w:rsidP="004B4932">
      <w:pPr>
        <w:spacing w:after="0"/>
        <w:jc w:val="both"/>
      </w:pPr>
    </w:p>
    <w:p w14:paraId="03BD4136" w14:textId="77777777" w:rsidR="004B4932" w:rsidRPr="00ED427F" w:rsidRDefault="004B4932" w:rsidP="004B4932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E7B63C0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Вулканы и супервулканы</w:t>
      </w:r>
    </w:p>
    <w:p w14:paraId="2EAE79E5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Занятие будет посвящено вулканам мира и тому, почему они такие разные. Будут рассмотрены типы извержений и разнообразие вулканических пород, действующие вулканы разных континентов и катастрофические извержения.</w:t>
      </w:r>
    </w:p>
    <w:p w14:paraId="7687020E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Гейзеры и горячие источники</w:t>
      </w:r>
    </w:p>
    <w:p w14:paraId="3466D84F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втором занятии б</w:t>
      </w:r>
      <w:r>
        <w:rPr>
          <w:rFonts w:ascii="Times New Roman" w:hAnsi="Times New Roman" w:cs="Times New Roman"/>
          <w:sz w:val="24"/>
          <w:szCs w:val="24"/>
        </w:rPr>
        <w:t xml:space="preserve">удут рассмотрены такие темы как: почему вулканы «дремлют»; </w:t>
      </w:r>
      <w:r w:rsidRPr="00963082">
        <w:rPr>
          <w:rFonts w:ascii="Times New Roman" w:hAnsi="Times New Roman" w:cs="Times New Roman"/>
          <w:sz w:val="24"/>
          <w:szCs w:val="24"/>
        </w:rPr>
        <w:t xml:space="preserve">полезные </w:t>
      </w:r>
      <w:r>
        <w:rPr>
          <w:rFonts w:ascii="Times New Roman" w:hAnsi="Times New Roman" w:cs="Times New Roman"/>
          <w:sz w:val="24"/>
          <w:szCs w:val="24"/>
        </w:rPr>
        <w:t>ископаемые, рождённые вулканами;</w:t>
      </w:r>
      <w:r w:rsidRPr="00963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вулканический пепел</w:t>
      </w:r>
      <w:r w:rsidRPr="00963082">
        <w:rPr>
          <w:rFonts w:ascii="Times New Roman" w:hAnsi="Times New Roman" w:cs="Times New Roman"/>
          <w:sz w:val="24"/>
          <w:szCs w:val="24"/>
        </w:rPr>
        <w:t xml:space="preserve"> на службе у человека. Поговорим о долинах Гейзеров и горячих источниках, о жизни в экстремальных условиях и удивительных кратерных озёрах. </w:t>
      </w:r>
    </w:p>
    <w:p w14:paraId="6885270A" w14:textId="77777777" w:rsidR="004B4932" w:rsidRPr="004465EA" w:rsidRDefault="004B4932" w:rsidP="004B49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sz w:val="24"/>
          <w:szCs w:val="24"/>
        </w:rPr>
        <w:t>Подводные вулканы</w:t>
      </w:r>
    </w:p>
    <w:p w14:paraId="57378A64" w14:textId="77777777" w:rsidR="004B4932" w:rsidRPr="00963082" w:rsidRDefault="004B4932" w:rsidP="004B4932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 xml:space="preserve">Занятие будет посвящено островам-вулканам, подводным вулканам и горячим источникам. Узнаем о «Чёрных курильщиках», «Оазисах» на дне океана, а также о полезных ископаемых будущего на дне океана. </w:t>
      </w:r>
    </w:p>
    <w:p w14:paraId="14D0A4E5" w14:textId="77777777" w:rsidR="007D44F0" w:rsidRPr="005213CA" w:rsidRDefault="007D44F0" w:rsidP="004B4932">
      <w:pPr>
        <w:spacing w:after="0"/>
        <w:jc w:val="both"/>
      </w:pPr>
    </w:p>
    <w:sectPr w:rsidR="007D44F0" w:rsidRPr="0052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72D29"/>
    <w:multiLevelType w:val="hybridMultilevel"/>
    <w:tmpl w:val="CF020BBE"/>
    <w:lvl w:ilvl="0" w:tplc="31AAB09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7ED8"/>
    <w:multiLevelType w:val="hybridMultilevel"/>
    <w:tmpl w:val="D16461F8"/>
    <w:lvl w:ilvl="0" w:tplc="BA5AC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060">
    <w:abstractNumId w:val="0"/>
  </w:num>
  <w:num w:numId="2" w16cid:durableId="1545871283">
    <w:abstractNumId w:val="2"/>
  </w:num>
  <w:num w:numId="3" w16cid:durableId="18917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5F"/>
    <w:rsid w:val="002E4F5F"/>
    <w:rsid w:val="004B4932"/>
    <w:rsid w:val="004D6FCE"/>
    <w:rsid w:val="005213CA"/>
    <w:rsid w:val="005D62D3"/>
    <w:rsid w:val="0063292B"/>
    <w:rsid w:val="007D44F0"/>
    <w:rsid w:val="00AC1708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4E94"/>
  <w15:chartTrackingRefBased/>
  <w15:docId w15:val="{231AC0AE-73AA-4597-A877-29B5BEEB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C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4F5F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2E4F5F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4B493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2023-10-05T11:26:00Z</dcterms:created>
  <dcterms:modified xsi:type="dcterms:W3CDTF">2026-01-18T16:25:00Z</dcterms:modified>
</cp:coreProperties>
</file>