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15F55" w:rsidRPr="00F51171" w:rsidRDefault="00D15F55" w:rsidP="00D15F55">
      <w:pPr>
        <w:pStyle w:val="a4"/>
        <w:widowContro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Hlk177335925"/>
      <w:r w:rsidRPr="00F51171">
        <w:rPr>
          <w:rFonts w:ascii="Times New Roman" w:eastAsia="Times New Roman" w:hAnsi="Times New Roman" w:cs="Times New Roman"/>
          <w:b/>
          <w:bCs/>
          <w:sz w:val="28"/>
          <w:szCs w:val="28"/>
        </w:rPr>
        <w:t>Цикл «Рифовые экосистемы в настоящем и прошлом» (14+)</w:t>
      </w:r>
    </w:p>
    <w:p w:rsidR="00D15F55" w:rsidRDefault="00D15F55" w:rsidP="00D15F55">
      <w:pPr>
        <w:pStyle w:val="a4"/>
        <w:widowContro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15F55" w:rsidRPr="00952E35" w:rsidRDefault="00D15F55" w:rsidP="00D1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E35"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>Занятия проводит:</w:t>
      </w:r>
      <w:r>
        <w:rPr>
          <w:rFonts w:ascii="Times New Roman" w:eastAsia="Times New Roman" w:hAnsi="Times New Roman" w:cs="Times New Roman"/>
          <w:b/>
          <w:color w:val="2C2D2E"/>
          <w:kern w:val="0"/>
          <w:sz w:val="24"/>
          <w:szCs w:val="24"/>
          <w:lang w:eastAsia="ru-RU"/>
        </w:rPr>
        <w:t xml:space="preserve"> </w:t>
      </w:r>
      <w:r w:rsidRPr="00952E35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к.г.-</w:t>
      </w:r>
      <w:proofErr w:type="spellStart"/>
      <w:r w:rsidRPr="00952E35">
        <w:rPr>
          <w:rFonts w:ascii="Times New Roman" w:eastAsia="Times New Roman" w:hAnsi="Times New Roman" w:cs="Times New Roman"/>
          <w:sz w:val="24"/>
          <w:szCs w:val="24"/>
          <w:lang w:eastAsia="ru-RU"/>
        </w:rPr>
        <w:t>м.н</w:t>
      </w:r>
      <w:proofErr w:type="spellEnd"/>
      <w:r w:rsidRPr="0095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952E35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с.н.с</w:t>
      </w:r>
      <w:proofErr w:type="spellEnd"/>
      <w:r w:rsidRPr="00952E3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Назарова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алентина Михайловна</w:t>
      </w:r>
    </w:p>
    <w:bookmarkEnd w:id="0"/>
    <w:p w:rsidR="00D15F55" w:rsidRDefault="00D15F55" w:rsidP="00D15F55">
      <w:pPr>
        <w:widowControl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D15F55" w:rsidRDefault="00D15F55" w:rsidP="00D15F55">
      <w:pPr>
        <w:widowControl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216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Курс предназначен для расширения знаний об одной из самых разнообразных экосистем на Земле. Рифовые сообщества в курсе рассматриваются не только с биологической, но и геологической, геоморфологической и химической точек зрения. Слушатели знакомятся как с разнообразными современными членами этих сообществ, так и с ископаемыми, с развитием рифов в истории Земли на фоне развития биосферы в целом. Отдельное внимание уделено взаимодействию человечества с рифовыми экосистемами. Занятия включают лекции с красочными презентациями и небольшие тестовые задания, предназначенные для закрепления знаний.</w:t>
      </w:r>
    </w:p>
    <w:p w:rsidR="00D15F55" w:rsidRDefault="00D15F55" w:rsidP="00D15F55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D15F55" w:rsidRPr="00F51171" w:rsidRDefault="00D15F55" w:rsidP="00D15F55">
      <w:pPr>
        <w:pStyle w:val="a3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D15F55" w:rsidRPr="008636FD" w:rsidRDefault="00D15F55" w:rsidP="00D15F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Онлайн</w:t>
      </w:r>
      <w:r w:rsidR="008636FD" w:rsidRPr="008636F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8636FD">
        <w:rPr>
          <w:rFonts w:ascii="Times New Roman" w:hAnsi="Times New Roman" w:cs="Times New Roman"/>
          <w:b/>
          <w:bCs/>
          <w:sz w:val="24"/>
          <w:szCs w:val="24"/>
        </w:rPr>
        <w:t>формат</w:t>
      </w:r>
    </w:p>
    <w:p w:rsidR="00D15F55" w:rsidRPr="000F4F8F" w:rsidRDefault="00D15F55" w:rsidP="00D15F55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 w:rsidR="008636FD">
        <w:rPr>
          <w:rFonts w:ascii="Times New Roman" w:hAnsi="Times New Roman" w:cs="Times New Roman"/>
          <w:b/>
          <w:bCs/>
          <w:sz w:val="24"/>
          <w:szCs w:val="24"/>
        </w:rPr>
        <w:t>19, 26 февраля, 05, 12, 19, 26 марта</w:t>
      </w:r>
    </w:p>
    <w:p w:rsidR="00D15F55" w:rsidRDefault="00D15F55" w:rsidP="00D15F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Время:  </w:t>
      </w:r>
      <w:r w:rsidR="008636FD">
        <w:rPr>
          <w:rFonts w:ascii="Times New Roman" w:hAnsi="Times New Roman" w:cs="Times New Roman"/>
          <w:b/>
          <w:bCs/>
          <w:sz w:val="24"/>
          <w:szCs w:val="24"/>
        </w:rPr>
        <w:t>20.0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D15F55" w:rsidRDefault="00D15F55" w:rsidP="00D15F5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5F55" w:rsidRPr="00952E35" w:rsidRDefault="00D15F55" w:rsidP="00D15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2E35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цикла: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52E35">
        <w:rPr>
          <w:rFonts w:ascii="Times New Roman" w:hAnsi="Times New Roman" w:cs="Times New Roman"/>
          <w:color w:val="000000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</w:p>
    <w:p w:rsidR="00D15F55" w:rsidRDefault="00D15F55" w:rsidP="00D15F55">
      <w:pPr>
        <w:pStyle w:val="a3"/>
        <w:spacing w:before="0" w:beforeAutospacing="0" w:after="0" w:afterAutospacing="0"/>
        <w:jc w:val="both"/>
        <w:rPr>
          <w:color w:val="000000"/>
        </w:rPr>
      </w:pPr>
      <w:r w:rsidRPr="003451F7">
        <w:rPr>
          <w:b/>
          <w:color w:val="000000"/>
        </w:rPr>
        <w:t>Продолжительность одного занятия:</w:t>
      </w:r>
      <w:r w:rsidRPr="003451F7">
        <w:rPr>
          <w:color w:val="000000"/>
        </w:rPr>
        <w:t xml:space="preserve"> 1 час</w:t>
      </w:r>
    </w:p>
    <w:p w:rsidR="00D15F55" w:rsidRPr="00963082" w:rsidRDefault="00D15F55" w:rsidP="00D15F55">
      <w:pPr>
        <w:rPr>
          <w:rFonts w:ascii="Times New Roman" w:hAnsi="Times New Roman" w:cs="Times New Roman"/>
          <w:sz w:val="24"/>
          <w:szCs w:val="24"/>
        </w:rPr>
      </w:pPr>
      <w:r w:rsidRPr="003655FE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шести</w:t>
      </w:r>
      <w:r w:rsidRPr="003655FE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sz w:val="24"/>
          <w:szCs w:val="24"/>
        </w:rPr>
        <w:t>: 2400 рублей</w:t>
      </w:r>
    </w:p>
    <w:p w:rsidR="00D15F55" w:rsidRPr="00F51171" w:rsidRDefault="00D15F55" w:rsidP="00D15F55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занятий:</w:t>
      </w:r>
    </w:p>
    <w:p w:rsidR="00D15F55" w:rsidRPr="005D4251" w:rsidRDefault="00D15F55" w:rsidP="00D15F55">
      <w:pPr>
        <w:pStyle w:val="a4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42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Строение современного рифа</w:t>
      </w:r>
    </w:p>
    <w:p w:rsidR="00D15F55" w:rsidRDefault="00D15F55" w:rsidP="00D15F5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15DD6">
        <w:rPr>
          <w:rFonts w:ascii="Times New Roman" w:hAnsi="Times New Roman" w:cs="Times New Roman"/>
          <w:sz w:val="24"/>
          <w:szCs w:val="24"/>
        </w:rPr>
        <w:t xml:space="preserve">Основные понятия и термины, применяемые в различных областях науки. Строение современного рифа. Классификация </w:t>
      </w:r>
      <w:proofErr w:type="spellStart"/>
      <w:r w:rsidRPr="00D15DD6">
        <w:rPr>
          <w:rFonts w:ascii="Times New Roman" w:hAnsi="Times New Roman" w:cs="Times New Roman"/>
          <w:sz w:val="24"/>
          <w:szCs w:val="24"/>
        </w:rPr>
        <w:t>рифогенных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DD6">
        <w:rPr>
          <w:rFonts w:ascii="Times New Roman" w:hAnsi="Times New Roman" w:cs="Times New Roman"/>
          <w:sz w:val="24"/>
          <w:szCs w:val="24"/>
        </w:rPr>
        <w:t>построек.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DD6">
        <w:rPr>
          <w:rFonts w:ascii="Times New Roman" w:hAnsi="Times New Roman" w:cs="Times New Roman"/>
          <w:sz w:val="24"/>
          <w:szCs w:val="24"/>
        </w:rPr>
        <w:t>Современное распространение рифов и условия их существования</w:t>
      </w:r>
    </w:p>
    <w:p w:rsidR="00D15F55" w:rsidRPr="005F2026" w:rsidRDefault="00D15F55" w:rsidP="00D15F55">
      <w:pPr>
        <w:pStyle w:val="a4"/>
        <w:widowControl w:val="0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42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Организмы-</w:t>
      </w:r>
      <w:proofErr w:type="spellStart"/>
      <w:r w:rsidRPr="005D42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рифостроители</w:t>
      </w:r>
      <w:proofErr w:type="spellEnd"/>
    </w:p>
    <w:p w:rsidR="00D15F55" w:rsidRPr="005D4251" w:rsidRDefault="00D15F55" w:rsidP="00D15F55">
      <w:pPr>
        <w:pStyle w:val="a4"/>
        <w:widowControl w:val="0"/>
        <w:rPr>
          <w:rFonts w:ascii="Times New Roman" w:hAnsi="Times New Roman" w:cs="Times New Roman"/>
          <w:sz w:val="24"/>
          <w:szCs w:val="24"/>
        </w:rPr>
      </w:pPr>
    </w:p>
    <w:p w:rsidR="00D15F55" w:rsidRPr="005F2026" w:rsidRDefault="00D15F55" w:rsidP="00D15F5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026">
        <w:rPr>
          <w:rFonts w:ascii="Times New Roman" w:hAnsi="Times New Roman" w:cs="Times New Roman"/>
          <w:sz w:val="24"/>
          <w:szCs w:val="24"/>
        </w:rPr>
        <w:t xml:space="preserve">Организмы, участвующие в строительстве рифов. Современные коралловые и </w:t>
      </w:r>
      <w:proofErr w:type="spellStart"/>
      <w:r w:rsidRPr="005F2026">
        <w:rPr>
          <w:rFonts w:ascii="Times New Roman" w:hAnsi="Times New Roman" w:cs="Times New Roman"/>
          <w:sz w:val="24"/>
          <w:szCs w:val="24"/>
        </w:rPr>
        <w:t>некоралловые</w:t>
      </w:r>
      <w:proofErr w:type="spellEnd"/>
      <w:r w:rsidRPr="005F2026">
        <w:rPr>
          <w:rFonts w:ascii="Times New Roman" w:hAnsi="Times New Roman" w:cs="Times New Roman"/>
          <w:sz w:val="24"/>
          <w:szCs w:val="24"/>
        </w:rPr>
        <w:t xml:space="preserve"> рифы</w:t>
      </w:r>
    </w:p>
    <w:p w:rsidR="00D15F55" w:rsidRPr="005D4251" w:rsidRDefault="00D15F55" w:rsidP="00D15F55">
      <w:pPr>
        <w:pStyle w:val="a4"/>
        <w:widowControl w:val="0"/>
        <w:rPr>
          <w:rFonts w:ascii="Times New Roman" w:hAnsi="Times New Roman" w:cs="Times New Roman"/>
          <w:sz w:val="24"/>
          <w:szCs w:val="24"/>
        </w:rPr>
      </w:pPr>
    </w:p>
    <w:p w:rsidR="00D15F55" w:rsidRDefault="00D15F55" w:rsidP="00D15F55">
      <w:pPr>
        <w:pStyle w:val="a4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Обитатели рифов</w:t>
      </w:r>
    </w:p>
    <w:p w:rsidR="00D15F55" w:rsidRPr="005F2026" w:rsidRDefault="00D15F55" w:rsidP="00D15F55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026">
        <w:rPr>
          <w:rFonts w:ascii="Times New Roman" w:hAnsi="Times New Roman" w:cs="Times New Roman"/>
          <w:sz w:val="24"/>
          <w:szCs w:val="24"/>
        </w:rPr>
        <w:t>Организмы, населяющие риф, их экологические функции, взаимосвязи и роль в построении рифа</w:t>
      </w:r>
    </w:p>
    <w:p w:rsidR="00D15F55" w:rsidRDefault="00D15F55" w:rsidP="00D15F55">
      <w:pPr>
        <w:pStyle w:val="a4"/>
        <w:widowContro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15F55" w:rsidRPr="00FC7E62" w:rsidRDefault="00D15F55" w:rsidP="00D15F55">
      <w:pPr>
        <w:pStyle w:val="a4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7E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Перенос вещества в рифовой экосистеме</w:t>
      </w:r>
    </w:p>
    <w:p w:rsidR="00D15F55" w:rsidRDefault="00D15F55" w:rsidP="00D15F55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D15DD6">
        <w:rPr>
          <w:rFonts w:ascii="Times New Roman" w:hAnsi="Times New Roman" w:cs="Times New Roman"/>
          <w:sz w:val="24"/>
          <w:szCs w:val="24"/>
        </w:rPr>
        <w:t xml:space="preserve">Перенос органического вещества и </w:t>
      </w:r>
      <w:proofErr w:type="spellStart"/>
      <w:r w:rsidRPr="00D15DD6">
        <w:rPr>
          <w:rFonts w:ascii="Times New Roman" w:hAnsi="Times New Roman" w:cs="Times New Roman"/>
          <w:sz w:val="24"/>
          <w:szCs w:val="24"/>
        </w:rPr>
        <w:t>биогенов</w:t>
      </w:r>
      <w:proofErr w:type="spellEnd"/>
      <w:r w:rsidRPr="00D15DD6">
        <w:rPr>
          <w:rFonts w:ascii="Times New Roman" w:hAnsi="Times New Roman" w:cs="Times New Roman"/>
          <w:sz w:val="24"/>
          <w:szCs w:val="24"/>
        </w:rPr>
        <w:t xml:space="preserve"> в рифовой экосистеме. </w:t>
      </w:r>
      <w:proofErr w:type="spellStart"/>
      <w:r w:rsidRPr="00D15DD6">
        <w:rPr>
          <w:rFonts w:ascii="Times New Roman" w:hAnsi="Times New Roman" w:cs="Times New Roman"/>
          <w:sz w:val="24"/>
          <w:szCs w:val="24"/>
        </w:rPr>
        <w:t>Биоминерализация</w:t>
      </w:r>
      <w:proofErr w:type="spellEnd"/>
      <w:r w:rsidRPr="00D15D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5DD6">
        <w:rPr>
          <w:rFonts w:ascii="Times New Roman" w:hAnsi="Times New Roman" w:cs="Times New Roman"/>
          <w:sz w:val="24"/>
          <w:szCs w:val="24"/>
        </w:rPr>
        <w:t>Фотоситезирую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D15DD6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D15DD6">
        <w:rPr>
          <w:rFonts w:ascii="Times New Roman" w:hAnsi="Times New Roman" w:cs="Times New Roman"/>
          <w:sz w:val="24"/>
          <w:szCs w:val="24"/>
        </w:rPr>
        <w:t xml:space="preserve"> симбионты. Двойная трофическая петля.</w:t>
      </w:r>
    </w:p>
    <w:p w:rsidR="00D15F55" w:rsidRPr="00FC7E62" w:rsidRDefault="00D15F55" w:rsidP="00D15F55">
      <w:pPr>
        <w:pStyle w:val="a4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7E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Рифовые экосистемы прошлого</w:t>
      </w:r>
    </w:p>
    <w:p w:rsidR="00D15F55" w:rsidRDefault="00D15F55" w:rsidP="00D15F5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15DD6">
        <w:rPr>
          <w:rFonts w:ascii="Times New Roman" w:hAnsi="Times New Roman" w:cs="Times New Roman"/>
          <w:sz w:val="24"/>
          <w:szCs w:val="24"/>
        </w:rPr>
        <w:t xml:space="preserve">Геохронологическая шкала. Докембрийские рифовые экосистемы и их современные аналоги. </w:t>
      </w:r>
      <w:proofErr w:type="spellStart"/>
      <w:r w:rsidRPr="00D15DD6">
        <w:rPr>
          <w:rFonts w:ascii="Times New Roman" w:hAnsi="Times New Roman" w:cs="Times New Roman"/>
          <w:sz w:val="24"/>
          <w:szCs w:val="24"/>
        </w:rPr>
        <w:t>Рифостроители</w:t>
      </w:r>
      <w:proofErr w:type="spellEnd"/>
      <w:r w:rsidRPr="00D15DD6">
        <w:rPr>
          <w:rFonts w:ascii="Times New Roman" w:hAnsi="Times New Roman" w:cs="Times New Roman"/>
          <w:sz w:val="24"/>
          <w:szCs w:val="24"/>
        </w:rPr>
        <w:t xml:space="preserve"> палеозоя и особенности их трофических взаимодействий. </w:t>
      </w:r>
      <w:proofErr w:type="spellStart"/>
      <w:r w:rsidRPr="00D15DD6">
        <w:rPr>
          <w:rFonts w:ascii="Times New Roman" w:hAnsi="Times New Roman" w:cs="Times New Roman"/>
          <w:sz w:val="24"/>
          <w:szCs w:val="24"/>
        </w:rPr>
        <w:lastRenderedPageBreak/>
        <w:t>Рифостроение</w:t>
      </w:r>
      <w:proofErr w:type="spellEnd"/>
      <w:r w:rsidRPr="00D15DD6">
        <w:rPr>
          <w:rFonts w:ascii="Times New Roman" w:hAnsi="Times New Roman" w:cs="Times New Roman"/>
          <w:sz w:val="24"/>
          <w:szCs w:val="24"/>
        </w:rPr>
        <w:t xml:space="preserve"> в мезозое. Уникальные </w:t>
      </w:r>
      <w:proofErr w:type="spellStart"/>
      <w:r w:rsidRPr="00D15DD6">
        <w:rPr>
          <w:rFonts w:ascii="Times New Roman" w:hAnsi="Times New Roman" w:cs="Times New Roman"/>
          <w:sz w:val="24"/>
          <w:szCs w:val="24"/>
        </w:rPr>
        <w:t>рифостроители</w:t>
      </w:r>
      <w:proofErr w:type="spellEnd"/>
      <w:r w:rsidRPr="00D15DD6">
        <w:rPr>
          <w:rFonts w:ascii="Times New Roman" w:hAnsi="Times New Roman" w:cs="Times New Roman"/>
          <w:sz w:val="24"/>
          <w:szCs w:val="24"/>
        </w:rPr>
        <w:t xml:space="preserve"> прошлого. Становление современных рифовых экосистем.</w:t>
      </w:r>
    </w:p>
    <w:p w:rsidR="00D15F55" w:rsidRPr="00FC7E62" w:rsidRDefault="00D15F55" w:rsidP="00D15F55">
      <w:pPr>
        <w:pStyle w:val="a4"/>
        <w:widowControl w:val="0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7E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Практическое применение рифов и их современное состояние</w:t>
      </w:r>
    </w:p>
    <w:p w:rsidR="00D15F55" w:rsidRPr="00D15DD6" w:rsidRDefault="00D15F55" w:rsidP="00D15F55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15DD6">
        <w:rPr>
          <w:rFonts w:ascii="Times New Roman" w:hAnsi="Times New Roman" w:cs="Times New Roman"/>
          <w:sz w:val="24"/>
          <w:szCs w:val="24"/>
        </w:rPr>
        <w:t>Практическое применение современных и ископаемых рифов. Положительное и отрицательное влияние антропогенного фактора на рифовые экосистемы</w:t>
      </w:r>
    </w:p>
    <w:p w:rsidR="007D44F0" w:rsidRDefault="007D44F0"/>
    <w:sectPr w:rsidR="007D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0218D"/>
    <w:multiLevelType w:val="hybridMultilevel"/>
    <w:tmpl w:val="85D8392E"/>
    <w:lvl w:ilvl="0" w:tplc="F13C2B1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184">
    <w:abstractNumId w:val="1"/>
  </w:num>
  <w:num w:numId="2" w16cid:durableId="162650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55"/>
    <w:rsid w:val="007D44F0"/>
    <w:rsid w:val="00803E38"/>
    <w:rsid w:val="008636FD"/>
    <w:rsid w:val="00B62B38"/>
    <w:rsid w:val="00D1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49A4"/>
  <w15:chartTrackingRefBased/>
  <w15:docId w15:val="{D1631806-59A5-4724-B6AB-17E80E7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F55"/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List Paragraph"/>
    <w:aliases w:val="ITL List Paragraph"/>
    <w:basedOn w:val="a"/>
    <w:uiPriority w:val="1"/>
    <w:qFormat/>
    <w:rsid w:val="00D1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2</cp:revision>
  <dcterms:created xsi:type="dcterms:W3CDTF">2024-09-24T16:49:00Z</dcterms:created>
  <dcterms:modified xsi:type="dcterms:W3CDTF">2025-01-23T19:09:00Z</dcterms:modified>
</cp:coreProperties>
</file>