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Крестный отец. Фильм 1.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Вопросы на знание текста. Некоторые из вопросов </w:t>
      </w:r>
      <w:proofErr w:type="gram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будут  в</w:t>
      </w:r>
      <w:proofErr w:type="gram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тесте,  но в тесте будут и не заданные здесь вопросы, поэтому не хитрите – смотрите фильм ))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По какому роману снят фильм?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Кто режиссер фильма? Две главные мужские роли кто играет?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 какого эпизода начинается фильм? Какой это год?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Чем официально занимается семья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 (торговцы оливковым маслом)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А чем неофициально? (монополия на связь с политиками, протекторат всех сицилийских мафиозных дел)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Почему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называют «крестный отец», что это за титул?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Какая роль (титул) у Тома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Хэнкса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? 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зовут дочь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и ее жениха? (дочь – Конни, муж – Карло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Рицци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зовут младшего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сыла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Вито, почему он в военной форме?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Участвует ли он в мафиозных делах своей семьи?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Как зовут его девушку? (Кей Адамс)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Почему на свадьбе дочери все лезут к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с просьбами?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О чем просит крестник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певец Джонни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Фонтейн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? 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Адвокат Том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Хэнкс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летит в Калифорнию поговорить с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Вольцем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продюсером певца Джонни, о роли для него. Тот отказывается, тогда Том «делает ему предложение, от которого он не смог отказаться». Какое? (утром обнаруживает голову жеребца, купленную за 600 000 долларов). Что говорит этот эпизод о силе и методе клана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Какое предложение делают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Солоццо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и стоящий за ним клан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Татталья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 (войти в торговлю наркотиками)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Почему Вито отказывается? (дискредитация его лично грязным делом, потом он понимает, что все решили без него и ставят перед фактом).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lastRenderedPageBreak/>
        <w:t xml:space="preserve">Почему Вито подсылает своего лучшего бойца, Луку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Брази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войти в доверие к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Солоццо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и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Татталья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 (хочет первым нанести удар). План удался? (нет, те вычислили и убили)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Что прислали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Татталья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в семью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Корелоне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чтобы те поняли, что случилось с их Лукой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Брази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? (дохлую рыбу в бронежилете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Брази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). 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и когда совершается первое покушение на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 (накануне Рождества в него выпустили 5 пуль, охранник «заболел»)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Кто начинает руководить делами семьи при тяжело раненом Вито? Какой он по характеру? (Старший сын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Сонни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, слишком вспыльчивый и агрессивный)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происходит, что Майкл, принципиально державшийся в стороне от дел мафиозной семьи, решает включиться в борьбу? (приезжает навестить отца, видит пустую больницу, изображает охранника. понимает, что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Сонни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не справится по характеру)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Что делает Майкл на встрече с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Солоццо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и коррумпированным полицейским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МакКласки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, которые знают его и не ожидают от него «мафиозных штучек»?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воспринимает этот поступок Майкла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Корлеоне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Куда потом отправляется Майкл? 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В кого он там влюбляется и женится? Как Вы думаете, почему, ведь у него была девушка-американка? (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Аполлония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Что случается с его первой женой?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Что случается с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Сонни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старшим сыном? (Карло бьет Конни,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Сонни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его избивает и обещает убить в следующий раз. В следующий раз, когда он едет его избивать,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Сонни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на автостраде расстреляли)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На что соглашается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Корелоне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на созванной им встречи 5 кланов? (окончить войну, торговать наркотиками, но под контролем </w:t>
      </w:r>
      <w:proofErr w:type="gram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и  не</w:t>
      </w:r>
      <w:proofErr w:type="gram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детям)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Что он вычислил по поведению мафиози на этой встрече? (что войну развязали не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Татталья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, а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Барзини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Кем становится Майкл по возвращению в Нью-Йорк? (доном, отец – советник)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На ком женится Майкл? Что он ей обещает? (что сделает бизнес отца легальным в течение 5 лет)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Майкл видит, что враги прибирают бизнес к рукам в Нью-Йорке? Куда он решил перенести сферу влияния? (игорный бизнес, Лос-Анжелес)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lastRenderedPageBreak/>
        <w:t>Кто сопротивляется ему в Неваде, Лос-Анжелесе? (Мо-Грин, владелец гостиниц и казино. ударил брата Фреда)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Как умирает Вито </w:t>
      </w:r>
      <w:proofErr w:type="spell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Корелоне</w:t>
      </w:r>
      <w:proofErr w:type="spell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Что он незадолго до смерти говорит Майклу, основываясь на знании мафиозной психологии?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Что происходит параллельно процессу крещения сына Карло и Конни? (убивают всех 5 главарей кланов)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Почему так значим процесс крещения для Майкла? Кем он становится?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В чем признается, поверив обещанию Майкла сохранить ему жизни, Карло, муж Конни? Как он умирает?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В чем обвиняет Конни брата Майкла во всеуслышание? 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>Какой единственный вопрос Майкл разрешает задать сомневающейся жене? Каков ответ? Это правда?</w:t>
      </w:r>
    </w:p>
    <w:p w:rsidR="002727A6" w:rsidRPr="00BD21E3" w:rsidRDefault="002727A6" w:rsidP="002727A6">
      <w:pPr>
        <w:rPr>
          <w:rStyle w:val="a3"/>
          <w:i w:val="0"/>
          <w:color w:val="525252" w:themeColor="accent3" w:themeShade="80"/>
          <w:sz w:val="28"/>
          <w:szCs w:val="28"/>
        </w:rPr>
      </w:pPr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Чем заканчивается фильм? В чем символизм конца для жены </w:t>
      </w:r>
      <w:proofErr w:type="gramStart"/>
      <w:r w:rsidRPr="00BD21E3">
        <w:rPr>
          <w:rStyle w:val="a3"/>
          <w:i w:val="0"/>
          <w:color w:val="525252" w:themeColor="accent3" w:themeShade="80"/>
          <w:sz w:val="28"/>
          <w:szCs w:val="28"/>
        </w:rPr>
        <w:t>Майкла  и</w:t>
      </w:r>
      <w:proofErr w:type="gramEnd"/>
      <w:r w:rsidRPr="00BD21E3">
        <w:rPr>
          <w:rStyle w:val="a3"/>
          <w:i w:val="0"/>
          <w:color w:val="525252" w:themeColor="accent3" w:themeShade="80"/>
          <w:sz w:val="28"/>
          <w:szCs w:val="28"/>
        </w:rPr>
        <w:t xml:space="preserve"> для всех зрителей?  </w:t>
      </w:r>
    </w:p>
    <w:p w:rsidR="002727A6" w:rsidRPr="000B4FB1" w:rsidRDefault="003F2D68" w:rsidP="002727A6">
      <w:pPr>
        <w:rPr>
          <w:rStyle w:val="a3"/>
          <w:i w:val="0"/>
          <w:sz w:val="28"/>
          <w:szCs w:val="28"/>
        </w:rPr>
      </w:pPr>
      <w:r>
        <w:rPr>
          <w:rStyle w:val="a3"/>
          <w:i w:val="0"/>
          <w:sz w:val="28"/>
          <w:szCs w:val="28"/>
        </w:rPr>
        <w:t xml:space="preserve">В результате просмотра фильма, какой развернутый ответ Вы дадите на вопрос, как организован мафиозный клан? </w:t>
      </w:r>
      <w:bookmarkStart w:id="0" w:name="_GoBack"/>
      <w:bookmarkEnd w:id="0"/>
    </w:p>
    <w:p w:rsidR="00B7492A" w:rsidRDefault="00B7492A"/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A6"/>
    <w:rsid w:val="001275DB"/>
    <w:rsid w:val="002727A6"/>
    <w:rsid w:val="003F2D68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AF6F4-5AD4-401A-BA9D-7C1340FF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727A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2019-08-13T18:02:00Z</dcterms:created>
  <dcterms:modified xsi:type="dcterms:W3CDTF">2019-08-13T18:03:00Z</dcterms:modified>
</cp:coreProperties>
</file>