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89" w:rsidRDefault="00FF4989" w:rsidP="00FF4989">
      <w:pPr>
        <w:jc w:val="center"/>
        <w:rPr>
          <w:b/>
          <w:color w:val="833C0B" w:themeColor="accent2" w:themeShade="80"/>
          <w:sz w:val="28"/>
          <w:szCs w:val="28"/>
          <w:u w:val="single"/>
          <w:lang w:val="en-US"/>
        </w:rPr>
      </w:pPr>
      <w:r w:rsidRPr="00643002">
        <w:rPr>
          <w:b/>
          <w:color w:val="833C0B" w:themeColor="accent2" w:themeShade="80"/>
          <w:sz w:val="28"/>
          <w:szCs w:val="28"/>
          <w:u w:val="single"/>
        </w:rPr>
        <w:t>Болонья</w:t>
      </w:r>
      <w:r w:rsidRPr="00FF4989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. </w:t>
      </w:r>
      <w:r w:rsidRPr="00643002">
        <w:rPr>
          <w:b/>
          <w:color w:val="833C0B" w:themeColor="accent2" w:themeShade="80"/>
          <w:sz w:val="28"/>
          <w:szCs w:val="28"/>
          <w:u w:val="single"/>
        </w:rPr>
        <w:t>Орел</w:t>
      </w:r>
      <w:r w:rsidRPr="00FF4989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 </w:t>
      </w:r>
      <w:r w:rsidRPr="00643002">
        <w:rPr>
          <w:b/>
          <w:color w:val="833C0B" w:themeColor="accent2" w:themeShade="80"/>
          <w:sz w:val="28"/>
          <w:szCs w:val="28"/>
          <w:u w:val="single"/>
        </w:rPr>
        <w:t>и</w:t>
      </w:r>
      <w:r w:rsidRPr="00FF4989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 </w:t>
      </w:r>
      <w:r w:rsidRPr="00643002">
        <w:rPr>
          <w:b/>
          <w:color w:val="833C0B" w:themeColor="accent2" w:themeShade="80"/>
          <w:sz w:val="28"/>
          <w:szCs w:val="28"/>
          <w:u w:val="single"/>
        </w:rPr>
        <w:t>Решка</w:t>
      </w:r>
      <w:r w:rsidRPr="00FF4989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. </w:t>
      </w:r>
      <w:r w:rsidRPr="00643002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Bologna (la </w:t>
      </w:r>
      <w:proofErr w:type="spellStart"/>
      <w:r w:rsidRPr="00643002">
        <w:rPr>
          <w:b/>
          <w:color w:val="833C0B" w:themeColor="accent2" w:themeShade="80"/>
          <w:sz w:val="28"/>
          <w:szCs w:val="28"/>
          <w:u w:val="single"/>
          <w:lang w:val="en-US"/>
        </w:rPr>
        <w:t>regione</w:t>
      </w:r>
      <w:proofErr w:type="spellEnd"/>
      <w:r w:rsidRPr="00643002">
        <w:rPr>
          <w:b/>
          <w:color w:val="833C0B" w:themeColor="accent2" w:themeShade="80"/>
          <w:sz w:val="28"/>
          <w:szCs w:val="28"/>
          <w:u w:val="single"/>
          <w:lang w:val="en-US"/>
        </w:rPr>
        <w:t xml:space="preserve"> Emilia Romagna)</w:t>
      </w:r>
    </w:p>
    <w:p w:rsidR="00F37789" w:rsidRPr="00F37789" w:rsidRDefault="00F37789" w:rsidP="00FF4989">
      <w:pPr>
        <w:jc w:val="center"/>
        <w:rPr>
          <w:b/>
          <w:color w:val="833C0B" w:themeColor="accent2" w:themeShade="80"/>
          <w:sz w:val="28"/>
          <w:szCs w:val="28"/>
          <w:u w:val="single"/>
        </w:rPr>
      </w:pPr>
      <w:r>
        <w:rPr>
          <w:b/>
          <w:color w:val="833C0B" w:themeColor="accent2" w:themeShade="80"/>
          <w:sz w:val="28"/>
          <w:szCs w:val="28"/>
          <w:u w:val="single"/>
        </w:rPr>
        <w:t>Вопросы к осмысленному просмотру видео. Некоторые из вопросов будут включены в тест под оценку.</w:t>
      </w:r>
      <w:bookmarkStart w:id="0" w:name="_GoBack"/>
      <w:bookmarkEnd w:id="0"/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Кто учился в Болонском университете?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Какую пасту мы всегда вспоминаем, когда говорим о Болонье?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Болонья – это …… столица Италии? Какая?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Сколько лет Болонье?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Что значит «новые» дома в центре? сколько им лет?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В чем особенности архитектурного оформления пешеходных тротуаров в Болонье?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Сколько км</w:t>
      </w:r>
      <w:r>
        <w:rPr>
          <w:b/>
          <w:color w:val="833C0B" w:themeColor="accent2" w:themeShade="80"/>
          <w:sz w:val="28"/>
          <w:szCs w:val="28"/>
        </w:rPr>
        <w:t xml:space="preserve"> таких «пешеходных тротуаров»</w:t>
      </w:r>
      <w:r w:rsidRPr="00643002">
        <w:rPr>
          <w:b/>
          <w:color w:val="833C0B" w:themeColor="accent2" w:themeShade="80"/>
          <w:sz w:val="28"/>
          <w:szCs w:val="28"/>
        </w:rPr>
        <w:t xml:space="preserve">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В чем была экономическая выгода построения зданий с портиками (галереями)?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Сколько студентов в Италии? </w:t>
      </w:r>
      <w:r>
        <w:rPr>
          <w:b/>
          <w:color w:val="833C0B" w:themeColor="accent2" w:themeShade="80"/>
          <w:sz w:val="28"/>
          <w:szCs w:val="28"/>
        </w:rPr>
        <w:t xml:space="preserve">Сколько это относительно всего населения Болоньи?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proofErr w:type="gramStart"/>
      <w:r w:rsidRPr="00643002">
        <w:rPr>
          <w:b/>
          <w:color w:val="833C0B" w:themeColor="accent2" w:themeShade="80"/>
          <w:sz w:val="28"/>
          <w:szCs w:val="28"/>
        </w:rPr>
        <w:t>Почему  Болонь</w:t>
      </w:r>
      <w:r>
        <w:rPr>
          <w:b/>
          <w:color w:val="833C0B" w:themeColor="accent2" w:themeShade="80"/>
          <w:sz w:val="28"/>
          <w:szCs w:val="28"/>
        </w:rPr>
        <w:t>я</w:t>
      </w:r>
      <w:proofErr w:type="gramEnd"/>
      <w:r>
        <w:rPr>
          <w:b/>
          <w:color w:val="833C0B" w:themeColor="accent2" w:themeShade="80"/>
          <w:sz w:val="28"/>
          <w:szCs w:val="28"/>
        </w:rPr>
        <w:t xml:space="preserve"> носит наименование «</w:t>
      </w:r>
      <w:r w:rsidRPr="00643002">
        <w:rPr>
          <w:b/>
          <w:color w:val="833C0B" w:themeColor="accent2" w:themeShade="80"/>
          <w:sz w:val="28"/>
          <w:szCs w:val="28"/>
        </w:rPr>
        <w:t>Болонья ученая</w:t>
      </w:r>
      <w:r>
        <w:rPr>
          <w:b/>
          <w:color w:val="833C0B" w:themeColor="accent2" w:themeShade="80"/>
          <w:sz w:val="28"/>
          <w:szCs w:val="28"/>
        </w:rPr>
        <w:t>» - «</w:t>
      </w:r>
      <w:r>
        <w:rPr>
          <w:b/>
          <w:color w:val="833C0B" w:themeColor="accent2" w:themeShade="80"/>
          <w:sz w:val="28"/>
          <w:szCs w:val="28"/>
          <w:lang w:val="en-US"/>
        </w:rPr>
        <w:t>Bologna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  <w:lang w:val="en-US"/>
        </w:rPr>
        <w:t>la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Dotta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>”?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Когда был основа </w:t>
      </w:r>
      <w:r w:rsidRPr="00643002">
        <w:rPr>
          <w:b/>
          <w:color w:val="833C0B" w:themeColor="accent2" w:themeShade="80"/>
          <w:sz w:val="28"/>
          <w:szCs w:val="28"/>
        </w:rPr>
        <w:t>Болонск</w:t>
      </w:r>
      <w:r>
        <w:rPr>
          <w:b/>
          <w:color w:val="833C0B" w:themeColor="accent2" w:themeShade="80"/>
          <w:sz w:val="28"/>
          <w:szCs w:val="28"/>
        </w:rPr>
        <w:t>ий</w:t>
      </w:r>
      <w:r w:rsidRPr="00643002">
        <w:rPr>
          <w:b/>
          <w:color w:val="833C0B" w:themeColor="accent2" w:themeShade="80"/>
          <w:sz w:val="28"/>
          <w:szCs w:val="28"/>
        </w:rPr>
        <w:t xml:space="preserve"> университет?</w:t>
      </w:r>
      <w:r>
        <w:rPr>
          <w:b/>
          <w:color w:val="833C0B" w:themeColor="accent2" w:themeShade="80"/>
          <w:sz w:val="28"/>
          <w:szCs w:val="28"/>
        </w:rPr>
        <w:t xml:space="preserve"> Сколько ему лет? 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Когда был основан МГУ?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Математическая задачка: на сколько 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Universita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` </w:t>
      </w:r>
      <w:r>
        <w:rPr>
          <w:b/>
          <w:color w:val="833C0B" w:themeColor="accent2" w:themeShade="80"/>
          <w:sz w:val="28"/>
          <w:szCs w:val="28"/>
          <w:lang w:val="en-US"/>
        </w:rPr>
        <w:t>di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  <w:lang w:val="en-US"/>
        </w:rPr>
        <w:t>Bologna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старше МГУ?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Чьи гербы украшают потолок университета?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Д</w:t>
      </w:r>
      <w:r w:rsidRPr="00643002">
        <w:rPr>
          <w:b/>
          <w:color w:val="833C0B" w:themeColor="accent2" w:themeShade="80"/>
          <w:sz w:val="28"/>
          <w:szCs w:val="28"/>
        </w:rPr>
        <w:t xml:space="preserve">ля чего в университет анатомическая комната? </w:t>
      </w:r>
      <w:r>
        <w:rPr>
          <w:b/>
          <w:color w:val="833C0B" w:themeColor="accent2" w:themeShade="80"/>
          <w:sz w:val="28"/>
          <w:szCs w:val="28"/>
        </w:rPr>
        <w:t>К</w:t>
      </w:r>
      <w:r w:rsidRPr="00643002">
        <w:rPr>
          <w:b/>
          <w:color w:val="833C0B" w:themeColor="accent2" w:themeShade="80"/>
          <w:sz w:val="28"/>
          <w:szCs w:val="28"/>
        </w:rPr>
        <w:t>ак она оформлена?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Что </w:t>
      </w:r>
      <w:proofErr w:type="gramStart"/>
      <w:r>
        <w:rPr>
          <w:b/>
          <w:color w:val="833C0B" w:themeColor="accent2" w:themeShade="80"/>
          <w:sz w:val="28"/>
          <w:szCs w:val="28"/>
        </w:rPr>
        <w:t xml:space="preserve">такое 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каучсерфинг</w:t>
      </w:r>
      <w:proofErr w:type="spellEnd"/>
      <w:proofErr w:type="gramEnd"/>
      <w:r w:rsidRPr="00643002">
        <w:rPr>
          <w:b/>
          <w:color w:val="833C0B" w:themeColor="accent2" w:themeShade="80"/>
          <w:sz w:val="28"/>
          <w:szCs w:val="28"/>
        </w:rPr>
        <w:t xml:space="preserve">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Как Вы думаете, зачем молодые парни зачастую занимаются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каучсерфингом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? 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Ухаживал ли </w:t>
      </w:r>
      <w:proofErr w:type="spellStart"/>
      <w:r>
        <w:rPr>
          <w:b/>
          <w:color w:val="833C0B" w:themeColor="accent2" w:themeShade="80"/>
          <w:sz w:val="28"/>
          <w:szCs w:val="28"/>
        </w:rPr>
        <w:t>Франческо</w:t>
      </w:r>
      <w:proofErr w:type="spellEnd"/>
      <w:r>
        <w:rPr>
          <w:b/>
          <w:color w:val="833C0B" w:themeColor="accent2" w:themeShade="80"/>
          <w:sz w:val="28"/>
          <w:szCs w:val="28"/>
        </w:rPr>
        <w:t xml:space="preserve"> за Региной?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Где спала Регина у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каучсерфера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? Была ли она в квартире у него одна?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В какой необычной гостинице жи</w:t>
      </w:r>
      <w:r>
        <w:rPr>
          <w:b/>
          <w:color w:val="833C0B" w:themeColor="accent2" w:themeShade="80"/>
          <w:sz w:val="28"/>
          <w:szCs w:val="28"/>
        </w:rPr>
        <w:t>л</w:t>
      </w:r>
      <w:r w:rsidRPr="00643002">
        <w:rPr>
          <w:b/>
          <w:color w:val="833C0B" w:themeColor="accent2" w:themeShade="80"/>
          <w:sz w:val="28"/>
          <w:szCs w:val="28"/>
        </w:rPr>
        <w:t xml:space="preserve"> ведущий</w:t>
      </w:r>
      <w:r>
        <w:rPr>
          <w:b/>
          <w:color w:val="833C0B" w:themeColor="accent2" w:themeShade="80"/>
          <w:sz w:val="28"/>
          <w:szCs w:val="28"/>
        </w:rPr>
        <w:t xml:space="preserve"> программы</w:t>
      </w:r>
      <w:r w:rsidRPr="00643002">
        <w:rPr>
          <w:b/>
          <w:color w:val="833C0B" w:themeColor="accent2" w:themeShade="80"/>
          <w:sz w:val="28"/>
          <w:szCs w:val="28"/>
        </w:rPr>
        <w:t>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Сколько лет зданию? Как устроен номер?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lastRenderedPageBreak/>
        <w:t>Как Вы думаете, зачем сохранили этаж с тюрьмой?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Как коротали время заключенные?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Какого цвета Болонья в общем? Коричнево-красный.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Какими зданиями знаменита Болонья? Зачем их строили?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Сколько их было?  </w:t>
      </w:r>
      <w:r>
        <w:rPr>
          <w:b/>
          <w:color w:val="833C0B" w:themeColor="accent2" w:themeShade="80"/>
          <w:sz w:val="28"/>
          <w:szCs w:val="28"/>
        </w:rPr>
        <w:t>С</w:t>
      </w:r>
      <w:r w:rsidRPr="00643002">
        <w:rPr>
          <w:b/>
          <w:color w:val="833C0B" w:themeColor="accent2" w:themeShade="80"/>
          <w:sz w:val="28"/>
          <w:szCs w:val="28"/>
        </w:rPr>
        <w:t>колько их осталось</w:t>
      </w:r>
      <w:r>
        <w:rPr>
          <w:b/>
          <w:color w:val="833C0B" w:themeColor="accent2" w:themeShade="80"/>
          <w:sz w:val="28"/>
          <w:szCs w:val="28"/>
        </w:rPr>
        <w:t>?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Самые известные из этих зданий? </w:t>
      </w:r>
      <w:r w:rsidRPr="00FF4989">
        <w:rPr>
          <w:b/>
          <w:color w:val="833C0B" w:themeColor="accent2" w:themeShade="80"/>
          <w:sz w:val="28"/>
          <w:szCs w:val="28"/>
        </w:rPr>
        <w:t>(</w:t>
      </w:r>
      <w:r>
        <w:rPr>
          <w:b/>
          <w:color w:val="833C0B" w:themeColor="accent2" w:themeShade="80"/>
          <w:sz w:val="28"/>
          <w:szCs w:val="28"/>
        </w:rPr>
        <w:t>уточните названия в Интернете).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Ч</w:t>
      </w:r>
      <w:r w:rsidRPr="00643002">
        <w:rPr>
          <w:b/>
          <w:color w:val="833C0B" w:themeColor="accent2" w:themeShade="80"/>
          <w:sz w:val="28"/>
          <w:szCs w:val="28"/>
        </w:rPr>
        <w:t>ем они примечательны?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Что входит в традиционный соус «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болоньезе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>»</w:t>
      </w:r>
      <w:r>
        <w:rPr>
          <w:b/>
          <w:color w:val="833C0B" w:themeColor="accent2" w:themeShade="80"/>
          <w:sz w:val="28"/>
          <w:szCs w:val="28"/>
        </w:rPr>
        <w:t xml:space="preserve"> (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il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bolognese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)? 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Почему ведущей не понравилась </w:t>
      </w:r>
      <w:proofErr w:type="gramStart"/>
      <w:r w:rsidRPr="00643002">
        <w:rPr>
          <w:b/>
          <w:color w:val="833C0B" w:themeColor="accent2" w:themeShade="80"/>
          <w:sz w:val="28"/>
          <w:szCs w:val="28"/>
        </w:rPr>
        <w:t>лазанья  (</w:t>
      </w:r>
      <w:proofErr w:type="gramEnd"/>
      <w:r>
        <w:rPr>
          <w:b/>
          <w:color w:val="833C0B" w:themeColor="accent2" w:themeShade="80"/>
          <w:sz w:val="28"/>
          <w:szCs w:val="28"/>
          <w:lang w:val="en-US"/>
        </w:rPr>
        <w:t>le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lasagne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) ведущей?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Какой напиток пьет ведущая? </w:t>
      </w:r>
      <w:r>
        <w:rPr>
          <w:b/>
          <w:color w:val="833C0B" w:themeColor="accent2" w:themeShade="80"/>
          <w:sz w:val="28"/>
          <w:szCs w:val="28"/>
        </w:rPr>
        <w:t>И</w:t>
      </w:r>
      <w:r w:rsidRPr="00643002">
        <w:rPr>
          <w:b/>
          <w:color w:val="833C0B" w:themeColor="accent2" w:themeShade="80"/>
          <w:sz w:val="28"/>
          <w:szCs w:val="28"/>
        </w:rPr>
        <w:t xml:space="preserve">з чего делают </w:t>
      </w:r>
      <w:r>
        <w:rPr>
          <w:b/>
          <w:color w:val="833C0B" w:themeColor="accent2" w:themeShade="80"/>
          <w:sz w:val="28"/>
          <w:szCs w:val="28"/>
        </w:rPr>
        <w:t>аперитив «</w:t>
      </w:r>
      <w:proofErr w:type="spellStart"/>
      <w:r>
        <w:rPr>
          <w:b/>
          <w:color w:val="833C0B" w:themeColor="accent2" w:themeShade="80"/>
          <w:sz w:val="28"/>
          <w:szCs w:val="28"/>
        </w:rPr>
        <w:t>А</w:t>
      </w:r>
      <w:r w:rsidRPr="00643002">
        <w:rPr>
          <w:b/>
          <w:color w:val="833C0B" w:themeColor="accent2" w:themeShade="80"/>
          <w:sz w:val="28"/>
          <w:szCs w:val="28"/>
        </w:rPr>
        <w:t>пероль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шпритц</w:t>
      </w:r>
      <w:proofErr w:type="spellEnd"/>
      <w:r>
        <w:rPr>
          <w:b/>
          <w:color w:val="833C0B" w:themeColor="accent2" w:themeShade="80"/>
          <w:sz w:val="28"/>
          <w:szCs w:val="28"/>
        </w:rPr>
        <w:t>»</w:t>
      </w:r>
      <w:r w:rsidRPr="00643002">
        <w:rPr>
          <w:b/>
          <w:color w:val="833C0B" w:themeColor="accent2" w:themeShade="80"/>
          <w:sz w:val="28"/>
          <w:szCs w:val="28"/>
        </w:rPr>
        <w:t>? (посмотрите рецепт в сети)</w:t>
      </w:r>
    </w:p>
    <w:p w:rsidR="00FF4989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Что находится в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Маранелло</w:t>
      </w:r>
      <w:proofErr w:type="spellEnd"/>
      <w:r>
        <w:rPr>
          <w:b/>
          <w:color w:val="833C0B" w:themeColor="accent2" w:themeShade="80"/>
          <w:sz w:val="28"/>
          <w:szCs w:val="28"/>
        </w:rPr>
        <w:t xml:space="preserve"> (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Maranello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>)?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Где находится производство </w:t>
      </w:r>
      <w:r>
        <w:rPr>
          <w:b/>
          <w:color w:val="833C0B" w:themeColor="accent2" w:themeShade="80"/>
          <w:sz w:val="28"/>
          <w:szCs w:val="28"/>
          <w:lang w:val="en-US"/>
        </w:rPr>
        <w:t>Lamborghini</w:t>
      </w:r>
      <w:r>
        <w:rPr>
          <w:b/>
          <w:color w:val="833C0B" w:themeColor="accent2" w:themeShade="80"/>
          <w:sz w:val="28"/>
          <w:szCs w:val="28"/>
        </w:rPr>
        <w:t>? (найдите информацию в Сети)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Какова максимальная скорость </w:t>
      </w:r>
      <w:r w:rsidRPr="00643002">
        <w:rPr>
          <w:b/>
          <w:i/>
          <w:color w:val="833C0B" w:themeColor="accent2" w:themeShade="80"/>
          <w:sz w:val="28"/>
          <w:szCs w:val="28"/>
          <w:lang w:val="en-US"/>
        </w:rPr>
        <w:t>Ferrari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>
        <w:rPr>
          <w:b/>
          <w:color w:val="833C0B" w:themeColor="accent2" w:themeShade="80"/>
          <w:sz w:val="28"/>
          <w:szCs w:val="28"/>
        </w:rPr>
        <w:t>и</w:t>
      </w:r>
      <w:r w:rsidRPr="00643002">
        <w:rPr>
          <w:b/>
          <w:color w:val="833C0B" w:themeColor="accent2" w:themeShade="80"/>
          <w:sz w:val="28"/>
          <w:szCs w:val="28"/>
        </w:rPr>
        <w:t xml:space="preserve"> </w:t>
      </w:r>
      <w:r w:rsidRPr="00643002">
        <w:rPr>
          <w:b/>
          <w:i/>
          <w:color w:val="833C0B" w:themeColor="accent2" w:themeShade="80"/>
          <w:sz w:val="28"/>
          <w:szCs w:val="28"/>
          <w:lang w:val="en-US"/>
        </w:rPr>
        <w:t>Lamborghini</w:t>
      </w:r>
      <w:r w:rsidRPr="00643002">
        <w:rPr>
          <w:b/>
          <w:color w:val="833C0B" w:themeColor="accent2" w:themeShade="80"/>
          <w:sz w:val="28"/>
          <w:szCs w:val="28"/>
        </w:rPr>
        <w:t>, которые смотрит ведущий?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Сколько стоит техобслуживание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суперкара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 xml:space="preserve"> в год?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Н</w:t>
      </w:r>
      <w:r w:rsidRPr="00643002">
        <w:rPr>
          <w:b/>
          <w:color w:val="833C0B" w:themeColor="accent2" w:themeShade="80"/>
          <w:sz w:val="28"/>
          <w:szCs w:val="28"/>
        </w:rPr>
        <w:t xml:space="preserve">а чем передвигаются студенты в Болонье?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Какой необычный университет посетила ведущая?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Почему фрукты для мороженого обязательно надо пробовать?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 xml:space="preserve">В чем секреты по </w:t>
      </w:r>
      <w:proofErr w:type="spellStart"/>
      <w:r>
        <w:rPr>
          <w:b/>
          <w:color w:val="833C0B" w:themeColor="accent2" w:themeShade="80"/>
          <w:sz w:val="28"/>
          <w:szCs w:val="28"/>
        </w:rPr>
        <w:t>стабилизированию</w:t>
      </w:r>
      <w:proofErr w:type="spellEnd"/>
      <w:r>
        <w:rPr>
          <w:b/>
          <w:color w:val="833C0B" w:themeColor="accent2" w:themeShade="80"/>
          <w:sz w:val="28"/>
          <w:szCs w:val="28"/>
        </w:rPr>
        <w:t xml:space="preserve"> (сохранению) сладкого вкуса у </w:t>
      </w:r>
      <w:r>
        <w:rPr>
          <w:b/>
          <w:color w:val="833C0B" w:themeColor="accent2" w:themeShade="80"/>
          <w:sz w:val="28"/>
          <w:szCs w:val="28"/>
          <w:lang w:val="en-US"/>
        </w:rPr>
        <w:t>gelato</w:t>
      </w:r>
      <w:r>
        <w:rPr>
          <w:b/>
          <w:color w:val="833C0B" w:themeColor="accent2" w:themeShade="80"/>
          <w:sz w:val="28"/>
          <w:szCs w:val="28"/>
        </w:rPr>
        <w:t xml:space="preserve">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Сколько длится полный курс в этом университете?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 xml:space="preserve">Когда проводится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Палио</w:t>
      </w:r>
      <w:proofErr w:type="spellEnd"/>
      <w:r>
        <w:rPr>
          <w:b/>
          <w:color w:val="833C0B" w:themeColor="accent2" w:themeShade="80"/>
          <w:sz w:val="28"/>
          <w:szCs w:val="28"/>
        </w:rPr>
        <w:t xml:space="preserve"> (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il</w:t>
      </w:r>
      <w:proofErr w:type="spellEnd"/>
      <w:r w:rsidRPr="000B1BC4">
        <w:rPr>
          <w:b/>
          <w:color w:val="833C0B" w:themeColor="accent2" w:themeShade="80"/>
          <w:sz w:val="28"/>
          <w:szCs w:val="28"/>
        </w:rPr>
        <w:t xml:space="preserve"> </w:t>
      </w:r>
      <w:proofErr w:type="spellStart"/>
      <w:r>
        <w:rPr>
          <w:b/>
          <w:color w:val="833C0B" w:themeColor="accent2" w:themeShade="80"/>
          <w:sz w:val="28"/>
          <w:szCs w:val="28"/>
          <w:lang w:val="en-US"/>
        </w:rPr>
        <w:t>Palio</w:t>
      </w:r>
      <w:proofErr w:type="spellEnd"/>
      <w:r w:rsidRPr="000B1BC4">
        <w:rPr>
          <w:b/>
          <w:color w:val="833C0B" w:themeColor="accent2" w:themeShade="80"/>
          <w:sz w:val="28"/>
          <w:szCs w:val="28"/>
        </w:rPr>
        <w:t>)</w:t>
      </w:r>
      <w:r w:rsidRPr="00643002">
        <w:rPr>
          <w:b/>
          <w:color w:val="833C0B" w:themeColor="accent2" w:themeShade="80"/>
          <w:sz w:val="28"/>
          <w:szCs w:val="28"/>
        </w:rPr>
        <w:t xml:space="preserve"> в г. 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Асти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>?</w:t>
      </w:r>
      <w:r>
        <w:rPr>
          <w:b/>
          <w:color w:val="833C0B" w:themeColor="accent2" w:themeShade="80"/>
          <w:sz w:val="28"/>
          <w:szCs w:val="28"/>
        </w:rPr>
        <w:t xml:space="preserve"> 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Что подразумевается под названием «</w:t>
      </w:r>
      <w:proofErr w:type="spellStart"/>
      <w:r w:rsidRPr="00643002">
        <w:rPr>
          <w:b/>
          <w:color w:val="833C0B" w:themeColor="accent2" w:themeShade="80"/>
          <w:sz w:val="28"/>
          <w:szCs w:val="28"/>
        </w:rPr>
        <w:t>Палио</w:t>
      </w:r>
      <w:proofErr w:type="spellEnd"/>
      <w:r w:rsidRPr="00643002">
        <w:rPr>
          <w:b/>
          <w:color w:val="833C0B" w:themeColor="accent2" w:themeShade="80"/>
          <w:sz w:val="28"/>
          <w:szCs w:val="28"/>
        </w:rPr>
        <w:t>»?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Кто там соревнуется?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Почему скачки считаются опасными?</w:t>
      </w:r>
    </w:p>
    <w:p w:rsidR="00FF4989" w:rsidRPr="00643002" w:rsidRDefault="00FF4989" w:rsidP="00FF4989">
      <w:pPr>
        <w:rPr>
          <w:b/>
          <w:color w:val="833C0B" w:themeColor="accent2" w:themeShade="80"/>
          <w:sz w:val="28"/>
          <w:szCs w:val="28"/>
        </w:rPr>
      </w:pPr>
      <w:r w:rsidRPr="00643002">
        <w:rPr>
          <w:b/>
          <w:color w:val="833C0B" w:themeColor="accent2" w:themeShade="80"/>
          <w:sz w:val="28"/>
          <w:szCs w:val="28"/>
        </w:rPr>
        <w:t>Если лошадь придет к финишу без наездника, это засчитывается?</w:t>
      </w:r>
    </w:p>
    <w:p w:rsidR="00FF4989" w:rsidRDefault="00FF4989" w:rsidP="00FF4989"/>
    <w:p w:rsidR="00FF4989" w:rsidRPr="00F90997" w:rsidRDefault="00FF4989" w:rsidP="00FF4989"/>
    <w:p w:rsidR="00FF4989" w:rsidRPr="00F90997" w:rsidRDefault="00FF4989" w:rsidP="00FF4989"/>
    <w:p w:rsidR="00B7492A" w:rsidRDefault="00B7492A"/>
    <w:sectPr w:rsidR="00B7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89"/>
    <w:rsid w:val="001275DB"/>
    <w:rsid w:val="009165B4"/>
    <w:rsid w:val="00B7492A"/>
    <w:rsid w:val="00CC6526"/>
    <w:rsid w:val="00F37789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714A-6DF0-4ACF-B401-1606317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2019-08-03T10:33:00Z</dcterms:created>
  <dcterms:modified xsi:type="dcterms:W3CDTF">2019-08-03T10:38:00Z</dcterms:modified>
</cp:coreProperties>
</file>