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B7" w:rsidRPr="00170903" w:rsidRDefault="009D0EB7" w:rsidP="009D0EB7">
      <w:pPr>
        <w:jc w:val="center"/>
        <w:rPr>
          <w:i/>
          <w:sz w:val="40"/>
          <w:szCs w:val="40"/>
        </w:rPr>
      </w:pPr>
      <w:r w:rsidRPr="00170903">
        <w:rPr>
          <w:i/>
          <w:sz w:val="40"/>
          <w:szCs w:val="40"/>
        </w:rPr>
        <w:t>ОТКРЫТЫЙ   УРОК</w:t>
      </w:r>
    </w:p>
    <w:p w:rsidR="009D0EB7" w:rsidRDefault="009D0EB7" w:rsidP="009D0EB7">
      <w:pPr>
        <w:jc w:val="center"/>
        <w:rPr>
          <w:sz w:val="40"/>
          <w:szCs w:val="40"/>
        </w:rPr>
      </w:pPr>
    </w:p>
    <w:p w:rsidR="009D0EB7" w:rsidRDefault="009D0EB7" w:rsidP="009D0EB7">
      <w:pPr>
        <w:jc w:val="center"/>
        <w:rPr>
          <w:sz w:val="40"/>
          <w:szCs w:val="40"/>
        </w:rPr>
      </w:pPr>
    </w:p>
    <w:p w:rsidR="009D0EB7" w:rsidRDefault="009D0EB7" w:rsidP="008B0B11">
      <w:pPr>
        <w:jc w:val="center"/>
        <w:rPr>
          <w:sz w:val="40"/>
          <w:szCs w:val="40"/>
        </w:rPr>
      </w:pPr>
      <w:r w:rsidRPr="009D0EB7">
        <w:rPr>
          <w:sz w:val="40"/>
          <w:szCs w:val="40"/>
        </w:rPr>
        <w:t>5  КЛАСС.</w:t>
      </w:r>
    </w:p>
    <w:p w:rsidR="009D0EB7" w:rsidRDefault="009D0EB7" w:rsidP="009D0EB7">
      <w:pPr>
        <w:rPr>
          <w:sz w:val="40"/>
          <w:szCs w:val="40"/>
        </w:rPr>
      </w:pPr>
    </w:p>
    <w:p w:rsidR="008B0B11" w:rsidRDefault="00514A3E" w:rsidP="00514A3E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>Тема</w:t>
      </w:r>
      <w:r w:rsidR="008B0B11">
        <w:rPr>
          <w:sz w:val="52"/>
          <w:szCs w:val="52"/>
        </w:rPr>
        <w:t xml:space="preserve"> </w:t>
      </w:r>
      <w:r w:rsidR="009D0EB7" w:rsidRPr="00170903">
        <w:rPr>
          <w:sz w:val="52"/>
          <w:szCs w:val="52"/>
        </w:rPr>
        <w:t>урока:</w:t>
      </w:r>
    </w:p>
    <w:p w:rsidR="009D0EB7" w:rsidRPr="008B0B11" w:rsidRDefault="008D48FC" w:rsidP="008B0B11">
      <w:pPr>
        <w:spacing w:line="360" w:lineRule="auto"/>
        <w:rPr>
          <w:sz w:val="52"/>
          <w:szCs w:val="52"/>
        </w:rPr>
      </w:pPr>
      <w:r w:rsidRPr="008D48FC">
        <w:rPr>
          <w:sz w:val="52"/>
          <w:szCs w:val="52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50pt;height:380.25pt;mso-position-horizontal-relative:char;mso-position-vertical-relative:line" adj="10869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&quot;Сравнение &#10;обыкновенных&#10;дробей&quot;."/>
          </v:shape>
        </w:pict>
      </w:r>
    </w:p>
    <w:p w:rsidR="009D0EB7" w:rsidRDefault="009D0EB7" w:rsidP="009D0EB7"/>
    <w:p w:rsidR="009D0EB7" w:rsidRDefault="009D0EB7" w:rsidP="009D0EB7"/>
    <w:p w:rsidR="009D0EB7" w:rsidRDefault="009D0EB7" w:rsidP="009D0EB7"/>
    <w:p w:rsidR="009D0EB7" w:rsidRDefault="009D0EB7" w:rsidP="009D0EB7"/>
    <w:p w:rsidR="009D0EB7" w:rsidRDefault="009D0EB7" w:rsidP="009D0EB7"/>
    <w:p w:rsidR="009D0EB7" w:rsidRDefault="009D0EB7" w:rsidP="009D0EB7"/>
    <w:p w:rsidR="009D0EB7" w:rsidRDefault="009D0EB7" w:rsidP="009D0EB7"/>
    <w:p w:rsidR="009D0EB7" w:rsidRDefault="009D0EB7" w:rsidP="009D0EB7"/>
    <w:p w:rsidR="008B0B11" w:rsidRDefault="008B0B11" w:rsidP="00B74304">
      <w:pPr>
        <w:jc w:val="center"/>
        <w:rPr>
          <w:sz w:val="40"/>
          <w:szCs w:val="40"/>
        </w:rPr>
      </w:pPr>
      <w:r w:rsidRPr="00170903">
        <w:rPr>
          <w:sz w:val="40"/>
          <w:szCs w:val="40"/>
        </w:rPr>
        <w:t>Д</w:t>
      </w:r>
      <w:r w:rsidR="009D0EB7" w:rsidRPr="00170903">
        <w:rPr>
          <w:sz w:val="40"/>
          <w:szCs w:val="40"/>
        </w:rPr>
        <w:t>екабрь</w:t>
      </w:r>
    </w:p>
    <w:p w:rsidR="009D0EB7" w:rsidRPr="009D0EB7" w:rsidRDefault="009D0EB7" w:rsidP="009D0EB7">
      <w:pPr>
        <w:spacing w:line="360" w:lineRule="auto"/>
        <w:rPr>
          <w:sz w:val="32"/>
          <w:szCs w:val="32"/>
        </w:rPr>
      </w:pPr>
      <w:r w:rsidRPr="009D0EB7">
        <w:rPr>
          <w:sz w:val="32"/>
          <w:szCs w:val="32"/>
        </w:rPr>
        <w:t>Цели урока:</w:t>
      </w:r>
    </w:p>
    <w:p w:rsidR="009D0EB7" w:rsidRPr="009D0EB7" w:rsidRDefault="009D0EB7" w:rsidP="009D0EB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0EB7">
        <w:rPr>
          <w:sz w:val="28"/>
          <w:szCs w:val="28"/>
        </w:rPr>
        <w:lastRenderedPageBreak/>
        <w:t>ввести правила сравнения обыкновенных д</w:t>
      </w:r>
      <w:r>
        <w:rPr>
          <w:sz w:val="28"/>
          <w:szCs w:val="28"/>
        </w:rPr>
        <w:t xml:space="preserve">робей с одинаковыми числителями, с одинаковыми знаменателями, </w:t>
      </w:r>
      <w:r w:rsidRPr="009D0EB7">
        <w:rPr>
          <w:sz w:val="28"/>
          <w:szCs w:val="28"/>
        </w:rPr>
        <w:t>правильных и неправильных дробей.</w:t>
      </w:r>
    </w:p>
    <w:p w:rsidR="00EE59D0" w:rsidRDefault="009D0EB7" w:rsidP="009D0EB7">
      <w:pPr>
        <w:spacing w:line="360" w:lineRule="auto"/>
        <w:jc w:val="center"/>
        <w:rPr>
          <w:sz w:val="32"/>
          <w:szCs w:val="32"/>
        </w:rPr>
      </w:pPr>
      <w:r w:rsidRPr="009D0EB7">
        <w:rPr>
          <w:sz w:val="32"/>
          <w:szCs w:val="32"/>
        </w:rPr>
        <w:t>Ход урока:</w:t>
      </w:r>
    </w:p>
    <w:p w:rsidR="009D0EB7" w:rsidRDefault="009D0EB7" w:rsidP="009D0EB7">
      <w:pPr>
        <w:spacing w:line="360" w:lineRule="auto"/>
        <w:rPr>
          <w:b/>
          <w:sz w:val="28"/>
          <w:szCs w:val="28"/>
        </w:rPr>
      </w:pPr>
      <w:r w:rsidRPr="009D0EB7">
        <w:rPr>
          <w:b/>
          <w:sz w:val="28"/>
          <w:szCs w:val="28"/>
        </w:rPr>
        <w:t xml:space="preserve">1. Повторение </w:t>
      </w:r>
      <w:proofErr w:type="gramStart"/>
      <w:r w:rsidRPr="009D0EB7">
        <w:rPr>
          <w:b/>
          <w:sz w:val="28"/>
          <w:szCs w:val="28"/>
        </w:rPr>
        <w:t>изученного</w:t>
      </w:r>
      <w:proofErr w:type="gramEnd"/>
      <w:r w:rsidRPr="009D0EB7">
        <w:rPr>
          <w:b/>
          <w:sz w:val="28"/>
          <w:szCs w:val="28"/>
        </w:rPr>
        <w:t xml:space="preserve"> на прошлом уроке.</w:t>
      </w:r>
    </w:p>
    <w:p w:rsidR="009D0EB7" w:rsidRDefault="009D0EB7" w:rsidP="009D0EB7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Решение задачи: </w:t>
      </w:r>
      <w:r w:rsidRPr="009D0EB7">
        <w:rPr>
          <w:sz w:val="28"/>
          <w:szCs w:val="28"/>
        </w:rPr>
        <w:t>–</w:t>
      </w:r>
      <w:r>
        <w:rPr>
          <w:sz w:val="28"/>
          <w:szCs w:val="28"/>
        </w:rPr>
        <w:t xml:space="preserve"> по алгебре: 30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5 ∙ 2 = 12</w:t>
      </w:r>
    </w:p>
    <w:p w:rsidR="009D0EB7" w:rsidRDefault="009D0EB7" w:rsidP="009D0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9D0EB7">
        <w:rPr>
          <w:sz w:val="28"/>
          <w:szCs w:val="28"/>
        </w:rPr>
        <w:t>–</w:t>
      </w:r>
      <w:r>
        <w:rPr>
          <w:sz w:val="28"/>
          <w:szCs w:val="28"/>
        </w:rPr>
        <w:t xml:space="preserve"> по геометрии: 30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10 ∙ 3 = 9</w:t>
      </w:r>
    </w:p>
    <w:p w:rsidR="009D0EB7" w:rsidRDefault="009D0EB7" w:rsidP="009D0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9D0EB7">
        <w:rPr>
          <w:sz w:val="28"/>
          <w:szCs w:val="28"/>
        </w:rPr>
        <w:t>–</w:t>
      </w:r>
      <w:r>
        <w:rPr>
          <w:sz w:val="28"/>
          <w:szCs w:val="28"/>
        </w:rPr>
        <w:t xml:space="preserve"> обе: 30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6 ∙ 1 = 5</w:t>
      </w:r>
    </w:p>
    <w:p w:rsidR="009D0EB7" w:rsidRDefault="009D0EB7" w:rsidP="009D0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9D0EB7">
        <w:rPr>
          <w:sz w:val="28"/>
          <w:szCs w:val="28"/>
        </w:rPr>
        <w:t>–</w:t>
      </w:r>
      <w:r>
        <w:rPr>
          <w:sz w:val="28"/>
          <w:szCs w:val="28"/>
        </w:rPr>
        <w:t xml:space="preserve"> ни одной задачи: </w:t>
      </w:r>
      <w:r w:rsidR="00AA5F0F">
        <w:rPr>
          <w:sz w:val="28"/>
          <w:szCs w:val="28"/>
        </w:rPr>
        <w:t>4</w:t>
      </w:r>
    </w:p>
    <w:p w:rsidR="00AA5F0F" w:rsidRDefault="008D48FC" w:rsidP="009D0EB7">
      <w:pPr>
        <w:spacing w:line="360" w:lineRule="auto"/>
        <w:rPr>
          <w:b/>
          <w:sz w:val="28"/>
          <w:szCs w:val="28"/>
        </w:rPr>
      </w:pPr>
      <w:r w:rsidRPr="008D48FC">
        <w:rPr>
          <w:noProof/>
          <w:sz w:val="28"/>
          <w:szCs w:val="28"/>
        </w:rPr>
        <w:pict>
          <v:shape id="_x0000_s1026" type="#_x0000_t75" style="position:absolute;margin-left:270pt;margin-top:21.6pt;width:99pt;height:1in;z-index:251652608" stroked="t">
            <v:imagedata r:id="rId5" o:title=""/>
            <w10:wrap type="square" side="left"/>
          </v:shape>
          <o:OLEObject Type="Embed" ProgID="PowerPoint.Slide.8" ShapeID="_x0000_s1026" DrawAspect="Content" ObjectID="_1519499217" r:id="rId6"/>
        </w:pict>
      </w:r>
      <w:r w:rsidR="00AA5F0F">
        <w:rPr>
          <w:b/>
          <w:sz w:val="28"/>
          <w:szCs w:val="28"/>
        </w:rPr>
        <w:t>2. Упражнение на внимание.</w:t>
      </w:r>
    </w:p>
    <w:p w:rsidR="00AA5F0F" w:rsidRDefault="00AA5F0F" w:rsidP="009D0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30 секунд показывается карточка.</w:t>
      </w:r>
      <w:r w:rsidRPr="00AA5F0F">
        <w:rPr>
          <w:sz w:val="28"/>
          <w:szCs w:val="28"/>
        </w:rPr>
        <w:t xml:space="preserve"> </w:t>
      </w:r>
    </w:p>
    <w:p w:rsidR="00AA5F0F" w:rsidRDefault="00AA5F0F" w:rsidP="009D0EB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Затем закрывается, и предлагается ответить на вопросы:</w:t>
      </w:r>
    </w:p>
    <w:p w:rsidR="00AA5F0F" w:rsidRDefault="00AA5F0F" w:rsidP="00AA5F0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все дроби.</w:t>
      </w:r>
    </w:p>
    <w:p w:rsidR="00AA5F0F" w:rsidRDefault="00AA5F0F" w:rsidP="00AA5F0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числители этих дробей.</w:t>
      </w:r>
    </w:p>
    <w:p w:rsidR="00AA5F0F" w:rsidRDefault="00AA5F0F" w:rsidP="00AA5F0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Назовите знаменатели этих дробей. </w:t>
      </w:r>
    </w:p>
    <w:p w:rsidR="00AA5F0F" w:rsidRDefault="00AA5F0F" w:rsidP="00AA5F0F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Какая из данных дробей «лишняя».</w:t>
      </w:r>
    </w:p>
    <w:p w:rsidR="00AA5F0F" w:rsidRDefault="00AA5F0F" w:rsidP="00AA5F0F">
      <w:pPr>
        <w:spacing w:line="360" w:lineRule="auto"/>
        <w:rPr>
          <w:b/>
          <w:sz w:val="28"/>
          <w:szCs w:val="28"/>
        </w:rPr>
      </w:pPr>
      <w:r w:rsidRPr="00AA5F0F">
        <w:rPr>
          <w:b/>
          <w:sz w:val="28"/>
          <w:szCs w:val="28"/>
        </w:rPr>
        <w:t>3. Математический  диктант</w:t>
      </w:r>
      <w:r>
        <w:rPr>
          <w:b/>
          <w:sz w:val="28"/>
          <w:szCs w:val="28"/>
        </w:rPr>
        <w:t>.</w:t>
      </w:r>
    </w:p>
    <w:p w:rsidR="00AA5F0F" w:rsidRPr="00AA5F0F" w:rsidRDefault="00AA5F0F" w:rsidP="00AA5F0F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AA5F0F">
        <w:rPr>
          <w:sz w:val="28"/>
          <w:szCs w:val="28"/>
        </w:rPr>
        <w:t>Составьте и запишите дроби по рисункам.</w:t>
      </w:r>
    </w:p>
    <w:p w:rsidR="00AA5F0F" w:rsidRPr="00514A3E" w:rsidRDefault="00AA5F0F" w:rsidP="00AA5F0F">
      <w:pPr>
        <w:rPr>
          <w:sz w:val="40"/>
          <w:szCs w:val="40"/>
        </w:rPr>
      </w:pPr>
      <w:r>
        <w:rPr>
          <w:sz w:val="28"/>
          <w:szCs w:val="28"/>
        </w:rPr>
        <w:t xml:space="preserve">1.  </w:t>
      </w:r>
      <w:r>
        <w:rPr>
          <w:sz w:val="28"/>
          <w:szCs w:val="28"/>
          <w:u w:val="single"/>
        </w:rPr>
        <w:t>2</w:t>
      </w:r>
      <w:proofErr w:type="gramStart"/>
      <w:r>
        <w:rPr>
          <w:sz w:val="28"/>
          <w:szCs w:val="28"/>
        </w:rPr>
        <w:t xml:space="preserve">       </w:t>
      </w:r>
      <w:r>
        <w:rPr>
          <w:sz w:val="40"/>
          <w:szCs w:val="40"/>
        </w:rPr>
        <w:t>С</w:t>
      </w:r>
      <w:proofErr w:type="gramEnd"/>
      <w:r>
        <w:rPr>
          <w:sz w:val="28"/>
          <w:szCs w:val="28"/>
        </w:rPr>
        <w:t xml:space="preserve">  </w:t>
      </w:r>
      <w:r w:rsidR="00514A3E">
        <w:rPr>
          <w:sz w:val="28"/>
          <w:szCs w:val="28"/>
        </w:rPr>
        <w:t xml:space="preserve">                     4.  </w:t>
      </w:r>
      <w:r w:rsidR="00514A3E">
        <w:rPr>
          <w:sz w:val="28"/>
          <w:szCs w:val="28"/>
          <w:u w:val="single"/>
        </w:rPr>
        <w:t>3</w:t>
      </w:r>
      <w:r w:rsidR="00514A3E">
        <w:rPr>
          <w:sz w:val="28"/>
          <w:szCs w:val="28"/>
        </w:rPr>
        <w:t xml:space="preserve">      </w:t>
      </w:r>
      <w:r w:rsidR="00514A3E">
        <w:rPr>
          <w:sz w:val="40"/>
          <w:szCs w:val="40"/>
        </w:rPr>
        <w:t xml:space="preserve">В                 </w:t>
      </w:r>
      <w:r w:rsidR="00514A3E">
        <w:rPr>
          <w:sz w:val="28"/>
          <w:szCs w:val="28"/>
        </w:rPr>
        <w:t xml:space="preserve">7.  </w:t>
      </w:r>
      <w:r w:rsidR="00514A3E">
        <w:rPr>
          <w:sz w:val="28"/>
          <w:szCs w:val="28"/>
          <w:u w:val="single"/>
        </w:rPr>
        <w:t xml:space="preserve">  5</w:t>
      </w:r>
      <w:r w:rsidR="00514A3E">
        <w:rPr>
          <w:sz w:val="28"/>
          <w:szCs w:val="28"/>
        </w:rPr>
        <w:t xml:space="preserve">       </w:t>
      </w:r>
      <w:r w:rsidR="00514A3E">
        <w:rPr>
          <w:sz w:val="40"/>
          <w:szCs w:val="40"/>
        </w:rPr>
        <w:t>Н</w:t>
      </w:r>
    </w:p>
    <w:p w:rsidR="00AA5F0F" w:rsidRDefault="00AA5F0F" w:rsidP="00AA5F0F">
      <w:pPr>
        <w:ind w:left="357"/>
        <w:rPr>
          <w:sz w:val="28"/>
          <w:szCs w:val="28"/>
        </w:rPr>
      </w:pPr>
      <w:r>
        <w:rPr>
          <w:sz w:val="28"/>
          <w:szCs w:val="28"/>
        </w:rPr>
        <w:t>3</w:t>
      </w:r>
      <w:r w:rsidR="00514A3E">
        <w:rPr>
          <w:sz w:val="28"/>
          <w:szCs w:val="28"/>
        </w:rPr>
        <w:t xml:space="preserve">                                       4                                       10</w:t>
      </w:r>
    </w:p>
    <w:p w:rsidR="00AA5F0F" w:rsidRPr="00514A3E" w:rsidRDefault="00AA5F0F" w:rsidP="00AA5F0F">
      <w:pPr>
        <w:rPr>
          <w:sz w:val="40"/>
          <w:szCs w:val="40"/>
        </w:rPr>
      </w:pPr>
      <w:r>
        <w:rPr>
          <w:sz w:val="28"/>
          <w:szCs w:val="28"/>
        </w:rPr>
        <w:t xml:space="preserve">2.  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      </w:t>
      </w:r>
      <w:r>
        <w:rPr>
          <w:sz w:val="40"/>
          <w:szCs w:val="40"/>
        </w:rPr>
        <w:t>Р</w:t>
      </w:r>
      <w:r w:rsidR="00514A3E">
        <w:rPr>
          <w:sz w:val="40"/>
          <w:szCs w:val="40"/>
        </w:rPr>
        <w:t xml:space="preserve">                 </w:t>
      </w:r>
      <w:r w:rsidR="00514A3E">
        <w:rPr>
          <w:sz w:val="28"/>
          <w:szCs w:val="28"/>
        </w:rPr>
        <w:t xml:space="preserve">5.  </w:t>
      </w:r>
      <w:r w:rsidR="00514A3E">
        <w:rPr>
          <w:sz w:val="28"/>
          <w:szCs w:val="28"/>
          <w:u w:val="single"/>
        </w:rPr>
        <w:t>2</w:t>
      </w:r>
      <w:r w:rsidR="00514A3E">
        <w:rPr>
          <w:sz w:val="28"/>
          <w:szCs w:val="28"/>
        </w:rPr>
        <w:t xml:space="preserve">     </w:t>
      </w:r>
      <w:r w:rsidR="00514A3E">
        <w:rPr>
          <w:sz w:val="40"/>
          <w:szCs w:val="40"/>
        </w:rPr>
        <w:t xml:space="preserve">Н                 </w:t>
      </w:r>
      <w:r w:rsidR="00514A3E">
        <w:rPr>
          <w:sz w:val="28"/>
          <w:szCs w:val="28"/>
        </w:rPr>
        <w:t xml:space="preserve">8.   </w:t>
      </w:r>
      <w:r w:rsidR="00514A3E">
        <w:rPr>
          <w:sz w:val="28"/>
          <w:szCs w:val="28"/>
          <w:u w:val="single"/>
        </w:rPr>
        <w:t>5</w:t>
      </w:r>
      <w:proofErr w:type="gramStart"/>
      <w:r w:rsidR="00514A3E">
        <w:rPr>
          <w:sz w:val="28"/>
          <w:szCs w:val="28"/>
        </w:rPr>
        <w:t xml:space="preserve">        </w:t>
      </w:r>
      <w:r w:rsidR="00514A3E">
        <w:rPr>
          <w:sz w:val="40"/>
          <w:szCs w:val="40"/>
        </w:rPr>
        <w:t>И</w:t>
      </w:r>
      <w:proofErr w:type="gramEnd"/>
    </w:p>
    <w:p w:rsidR="00AA5F0F" w:rsidRDefault="00AA5F0F" w:rsidP="00AA5F0F">
      <w:pPr>
        <w:rPr>
          <w:sz w:val="28"/>
          <w:szCs w:val="28"/>
        </w:rPr>
      </w:pPr>
      <w:r w:rsidRPr="00AA5F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AA5F0F">
        <w:rPr>
          <w:sz w:val="28"/>
          <w:szCs w:val="28"/>
        </w:rPr>
        <w:t>8</w:t>
      </w:r>
      <w:r w:rsidR="00514A3E">
        <w:rPr>
          <w:sz w:val="28"/>
          <w:szCs w:val="28"/>
        </w:rPr>
        <w:t xml:space="preserve">                                        6                                       7</w:t>
      </w:r>
    </w:p>
    <w:p w:rsidR="00AA5F0F" w:rsidRPr="00514A3E" w:rsidRDefault="00AA5F0F" w:rsidP="00AA5F0F">
      <w:pPr>
        <w:rPr>
          <w:sz w:val="40"/>
          <w:szCs w:val="40"/>
        </w:rPr>
      </w:pPr>
      <w:r>
        <w:rPr>
          <w:sz w:val="28"/>
          <w:szCs w:val="28"/>
        </w:rPr>
        <w:t xml:space="preserve">3.  </w:t>
      </w:r>
      <w:r w:rsidR="00514A3E" w:rsidRPr="00BA6DEB">
        <w:rPr>
          <w:sz w:val="28"/>
          <w:szCs w:val="28"/>
          <w:u w:val="single"/>
        </w:rPr>
        <w:t>4</w:t>
      </w:r>
      <w:proofErr w:type="gramStart"/>
      <w:r w:rsidR="00514A3E">
        <w:rPr>
          <w:sz w:val="28"/>
          <w:szCs w:val="28"/>
        </w:rPr>
        <w:t xml:space="preserve">      </w:t>
      </w:r>
      <w:r w:rsidR="00514A3E" w:rsidRPr="00514A3E">
        <w:rPr>
          <w:sz w:val="40"/>
          <w:szCs w:val="40"/>
        </w:rPr>
        <w:t>А</w:t>
      </w:r>
      <w:proofErr w:type="gramEnd"/>
      <w:r w:rsidR="00514A3E">
        <w:rPr>
          <w:sz w:val="40"/>
          <w:szCs w:val="40"/>
        </w:rPr>
        <w:t xml:space="preserve">                 </w:t>
      </w:r>
      <w:r w:rsidR="00514A3E">
        <w:rPr>
          <w:sz w:val="28"/>
          <w:szCs w:val="28"/>
        </w:rPr>
        <w:t xml:space="preserve">6.  </w:t>
      </w:r>
      <w:r w:rsidR="00514A3E">
        <w:rPr>
          <w:sz w:val="28"/>
          <w:szCs w:val="28"/>
          <w:u w:val="single"/>
        </w:rPr>
        <w:t>3</w:t>
      </w:r>
      <w:r w:rsidR="00514A3E">
        <w:rPr>
          <w:sz w:val="28"/>
          <w:szCs w:val="28"/>
        </w:rPr>
        <w:t xml:space="preserve">      </w:t>
      </w:r>
      <w:r w:rsidR="00514A3E">
        <w:rPr>
          <w:sz w:val="40"/>
          <w:szCs w:val="40"/>
        </w:rPr>
        <w:t xml:space="preserve">Е                 </w:t>
      </w:r>
      <w:r w:rsidR="00514A3E">
        <w:rPr>
          <w:sz w:val="28"/>
          <w:szCs w:val="28"/>
        </w:rPr>
        <w:t xml:space="preserve">9.  </w:t>
      </w:r>
      <w:r w:rsidR="00514A3E">
        <w:rPr>
          <w:sz w:val="28"/>
          <w:szCs w:val="28"/>
          <w:u w:val="single"/>
        </w:rPr>
        <w:t xml:space="preserve">  6</w:t>
      </w:r>
      <w:r w:rsidR="00514A3E">
        <w:rPr>
          <w:sz w:val="28"/>
          <w:szCs w:val="28"/>
        </w:rPr>
        <w:t xml:space="preserve">       </w:t>
      </w:r>
      <w:r w:rsidR="00514A3E">
        <w:rPr>
          <w:sz w:val="40"/>
          <w:szCs w:val="40"/>
        </w:rPr>
        <w:t>Е</w:t>
      </w:r>
    </w:p>
    <w:p w:rsidR="00514A3E" w:rsidRPr="00514A3E" w:rsidRDefault="00514A3E" w:rsidP="00AA5F0F">
      <w:pPr>
        <w:rPr>
          <w:sz w:val="28"/>
          <w:szCs w:val="28"/>
        </w:rPr>
      </w:pPr>
      <w:r>
        <w:rPr>
          <w:sz w:val="28"/>
          <w:szCs w:val="28"/>
        </w:rPr>
        <w:t xml:space="preserve">     9                                        5                                       12</w:t>
      </w:r>
    </w:p>
    <w:p w:rsidR="00AA5F0F" w:rsidRDefault="00514A3E" w:rsidP="00514A3E">
      <w:pPr>
        <w:rPr>
          <w:sz w:val="28"/>
          <w:szCs w:val="28"/>
        </w:rPr>
      </w:pPr>
      <w:r>
        <w:rPr>
          <w:sz w:val="28"/>
          <w:szCs w:val="28"/>
        </w:rPr>
        <w:t>Проверяя, правильно ли выполнено задание, узнаём тему урока.</w:t>
      </w:r>
    </w:p>
    <w:p w:rsidR="00514A3E" w:rsidRDefault="00514A3E" w:rsidP="00514A3E">
      <w:pPr>
        <w:rPr>
          <w:sz w:val="28"/>
          <w:szCs w:val="28"/>
        </w:rPr>
      </w:pPr>
      <w:r>
        <w:rPr>
          <w:sz w:val="28"/>
          <w:szCs w:val="28"/>
        </w:rPr>
        <w:t>Поочередно выходите к доске и из лепестков ромашки выбираете правильный ответ.</w:t>
      </w:r>
    </w:p>
    <w:p w:rsidR="00514A3E" w:rsidRPr="00514A3E" w:rsidRDefault="00514A3E" w:rsidP="00514A3E">
      <w:pPr>
        <w:rPr>
          <w:b/>
          <w:sz w:val="28"/>
          <w:szCs w:val="28"/>
        </w:rPr>
      </w:pPr>
      <w:r w:rsidRPr="00514A3E">
        <w:rPr>
          <w:b/>
          <w:sz w:val="28"/>
          <w:szCs w:val="28"/>
        </w:rPr>
        <w:t>4. Тема урока:</w:t>
      </w:r>
    </w:p>
    <w:p w:rsidR="008B0B11" w:rsidRPr="00170903" w:rsidRDefault="008B0B11" w:rsidP="008B0B11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«Сравнение   дробей</w:t>
      </w:r>
      <w:r w:rsidRPr="00170903">
        <w:rPr>
          <w:sz w:val="52"/>
          <w:szCs w:val="52"/>
        </w:rPr>
        <w:t>».</w:t>
      </w:r>
    </w:p>
    <w:p w:rsidR="00AA5F0F" w:rsidRPr="008B0B11" w:rsidRDefault="008B0B11" w:rsidP="00AA5F0F">
      <w:pPr>
        <w:spacing w:line="360" w:lineRule="auto"/>
        <w:rPr>
          <w:sz w:val="28"/>
          <w:szCs w:val="28"/>
        </w:rPr>
      </w:pPr>
      <w:r w:rsidRPr="008B0B11">
        <w:rPr>
          <w:b/>
          <w:sz w:val="28"/>
          <w:szCs w:val="28"/>
        </w:rPr>
        <w:t xml:space="preserve">5. </w:t>
      </w:r>
      <w:r>
        <w:rPr>
          <w:sz w:val="28"/>
          <w:szCs w:val="28"/>
        </w:rPr>
        <w:t>Трое учащихся выполняют задание на доске.</w:t>
      </w:r>
    </w:p>
    <w:p w:rsidR="008B0B11" w:rsidRDefault="008B0B11" w:rsidP="008B0B11">
      <w:pPr>
        <w:spacing w:line="360" w:lineRule="auto"/>
        <w:ind w:left="900"/>
        <w:rPr>
          <w:b/>
          <w:sz w:val="28"/>
          <w:szCs w:val="28"/>
        </w:rPr>
      </w:pPr>
      <w:r w:rsidRPr="008B0B11">
        <w:rPr>
          <w:b/>
          <w:sz w:val="28"/>
          <w:szCs w:val="28"/>
        </w:rPr>
        <w:object w:dxaOrig="7180" w:dyaOrig="5377">
          <v:shape id="_x0000_i1026" type="#_x0000_t75" style="width:359.25pt;height:268.5pt" o:ole="" o:allowoverlap="f">
            <v:imagedata r:id="rId7" o:title=""/>
          </v:shape>
          <o:OLEObject Type="Embed" ProgID="PowerPoint.Slide.8" ShapeID="_x0000_i1026" DrawAspect="Content" ObjectID="_1519499213" r:id="rId8"/>
        </w:object>
      </w:r>
    </w:p>
    <w:p w:rsidR="008B0B11" w:rsidRDefault="008B0B11" w:rsidP="008B0B1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Вывод, правила сравнения: </w:t>
      </w:r>
    </w:p>
    <w:p w:rsidR="008B0B11" w:rsidRPr="008B0B11" w:rsidRDefault="008B0B11" w:rsidP="008B0B11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 w:rsidRPr="008B0B11">
        <w:rPr>
          <w:sz w:val="28"/>
          <w:szCs w:val="28"/>
        </w:rPr>
        <w:t xml:space="preserve">Из двух дробей с одинаковыми знаменателями меньше та, у которой меньше числитель, и больше та, у которой больше числитель. </w:t>
      </w:r>
    </w:p>
    <w:p w:rsidR="008B0B11" w:rsidRPr="008B0B11" w:rsidRDefault="008B0B11" w:rsidP="008B0B11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 w:rsidRPr="008B0B11">
        <w:rPr>
          <w:sz w:val="28"/>
          <w:szCs w:val="28"/>
        </w:rPr>
        <w:t>Из двух дробей с одинаковыми числителями меньше та, у которой знаменатель больше, и больше та, у которой знаменатель меньше.</w:t>
      </w:r>
    </w:p>
    <w:p w:rsidR="008B0B11" w:rsidRDefault="008B0B11" w:rsidP="008B0B11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8B0B11">
        <w:rPr>
          <w:sz w:val="28"/>
          <w:szCs w:val="28"/>
        </w:rPr>
        <w:t xml:space="preserve">Правильная дробь всегда меньше </w:t>
      </w:r>
      <w:proofErr w:type="gramStart"/>
      <w:r w:rsidRPr="008B0B11">
        <w:rPr>
          <w:sz w:val="28"/>
          <w:szCs w:val="28"/>
        </w:rPr>
        <w:t>неправильной</w:t>
      </w:r>
      <w:proofErr w:type="gramEnd"/>
      <w:r w:rsidRPr="008B0B11">
        <w:rPr>
          <w:sz w:val="28"/>
          <w:szCs w:val="28"/>
        </w:rPr>
        <w:t>.</w:t>
      </w:r>
    </w:p>
    <w:p w:rsidR="003123F6" w:rsidRPr="008B0B11" w:rsidRDefault="008B0B11" w:rsidP="003123F6">
      <w:pPr>
        <w:spacing w:line="360" w:lineRule="auto"/>
        <w:rPr>
          <w:b/>
          <w:sz w:val="28"/>
          <w:szCs w:val="28"/>
        </w:rPr>
      </w:pPr>
      <w:r w:rsidRPr="008B0B11">
        <w:rPr>
          <w:b/>
          <w:sz w:val="28"/>
          <w:szCs w:val="28"/>
        </w:rPr>
        <w:t xml:space="preserve">6. </w:t>
      </w:r>
      <w:r w:rsidR="003123F6">
        <w:rPr>
          <w:b/>
          <w:sz w:val="28"/>
          <w:szCs w:val="28"/>
        </w:rPr>
        <w:t>Предлагаются следующие утверждения.</w:t>
      </w:r>
    </w:p>
    <w:p w:rsidR="008B0B11" w:rsidRDefault="00231112" w:rsidP="003123F6">
      <w:pPr>
        <w:spacing w:line="360" w:lineRule="auto"/>
        <w:ind w:left="720"/>
        <w:rPr>
          <w:sz w:val="28"/>
          <w:szCs w:val="28"/>
        </w:rPr>
      </w:pPr>
      <w:r w:rsidRPr="003123F6">
        <w:rPr>
          <w:sz w:val="28"/>
          <w:szCs w:val="28"/>
        </w:rPr>
        <w:object w:dxaOrig="4374" w:dyaOrig="3277">
          <v:shape id="_x0000_i1027" type="#_x0000_t75" style="width:378pt;height:255.75pt" o:ole="">
            <v:imagedata r:id="rId9" o:title=""/>
          </v:shape>
          <o:OLEObject Type="Embed" ProgID="PowerPoint.Slide.8" ShapeID="_x0000_i1027" DrawAspect="Content" ObjectID="_1519499214" r:id="rId10"/>
        </w:object>
      </w:r>
    </w:p>
    <w:p w:rsidR="003123F6" w:rsidRPr="003123F6" w:rsidRDefault="003123F6" w:rsidP="003123F6">
      <w:pPr>
        <w:spacing w:line="360" w:lineRule="auto"/>
        <w:ind w:left="720"/>
        <w:rPr>
          <w:b/>
          <w:sz w:val="28"/>
          <w:szCs w:val="28"/>
        </w:rPr>
      </w:pPr>
      <w:r w:rsidRPr="003123F6">
        <w:rPr>
          <w:b/>
          <w:sz w:val="28"/>
          <w:szCs w:val="28"/>
        </w:rPr>
        <w:t xml:space="preserve">7. </w:t>
      </w:r>
      <w:r>
        <w:rPr>
          <w:b/>
          <w:sz w:val="28"/>
          <w:szCs w:val="28"/>
        </w:rPr>
        <w:t>Двое учащихся у доски.</w:t>
      </w:r>
    </w:p>
    <w:p w:rsidR="003123F6" w:rsidRDefault="00231112" w:rsidP="003123F6">
      <w:pPr>
        <w:spacing w:line="360" w:lineRule="auto"/>
        <w:ind w:left="720"/>
        <w:rPr>
          <w:sz w:val="28"/>
          <w:szCs w:val="28"/>
        </w:rPr>
      </w:pPr>
      <w:r w:rsidRPr="003123F6">
        <w:rPr>
          <w:sz w:val="28"/>
          <w:szCs w:val="28"/>
        </w:rPr>
        <w:object w:dxaOrig="7180" w:dyaOrig="5377">
          <v:shape id="_x0000_i1028" type="#_x0000_t75" style="width:297pt;height:222pt" o:ole="">
            <v:imagedata r:id="rId11" o:title=""/>
          </v:shape>
          <o:OLEObject Type="Embed" ProgID="PowerPoint.Slide.8" ShapeID="_x0000_i1028" DrawAspect="Content" ObjectID="_1519499215" r:id="rId12"/>
        </w:object>
      </w:r>
    </w:p>
    <w:p w:rsidR="003123F6" w:rsidRDefault="003123F6" w:rsidP="003123F6">
      <w:pPr>
        <w:spacing w:line="360" w:lineRule="auto"/>
        <w:ind w:left="720"/>
        <w:rPr>
          <w:b/>
          <w:sz w:val="28"/>
          <w:szCs w:val="28"/>
        </w:rPr>
      </w:pPr>
      <w:r w:rsidRPr="003123F6">
        <w:rPr>
          <w:b/>
          <w:sz w:val="28"/>
          <w:szCs w:val="28"/>
        </w:rPr>
        <w:t>Вывод:</w:t>
      </w:r>
    </w:p>
    <w:p w:rsidR="003123F6" w:rsidRPr="003123F6" w:rsidRDefault="003123F6" w:rsidP="003123F6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3123F6">
        <w:rPr>
          <w:sz w:val="28"/>
          <w:szCs w:val="28"/>
        </w:rPr>
        <w:t>При сравнении правильной и неправильной дробей удобно сравнивать их с  1.</w:t>
      </w:r>
    </w:p>
    <w:p w:rsidR="003123F6" w:rsidRPr="003123F6" w:rsidRDefault="003123F6" w:rsidP="003123F6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 w:rsidRPr="003123F6">
        <w:rPr>
          <w:sz w:val="28"/>
          <w:szCs w:val="28"/>
        </w:rPr>
        <w:t xml:space="preserve">При сравнении двух правильных дробей удобно пользоваться сравнением этих дробей с  </w:t>
      </w:r>
      <w:r w:rsidRPr="003123F6">
        <w:rPr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.</w:t>
      </w:r>
    </w:p>
    <w:p w:rsidR="003123F6" w:rsidRDefault="003123F6" w:rsidP="003123F6">
      <w:pPr>
        <w:spacing w:line="360" w:lineRule="auto"/>
        <w:ind w:left="360"/>
        <w:rPr>
          <w:sz w:val="28"/>
          <w:szCs w:val="28"/>
        </w:rPr>
      </w:pPr>
      <w:r w:rsidRPr="003123F6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3123F6">
        <w:rPr>
          <w:sz w:val="28"/>
          <w:szCs w:val="28"/>
        </w:rPr>
        <w:t xml:space="preserve">  2</w:t>
      </w:r>
    </w:p>
    <w:p w:rsidR="003123F6" w:rsidRDefault="003123F6" w:rsidP="003123F6">
      <w:pPr>
        <w:spacing w:line="360" w:lineRule="auto"/>
        <w:ind w:left="360"/>
        <w:rPr>
          <w:b/>
          <w:sz w:val="28"/>
          <w:szCs w:val="28"/>
        </w:rPr>
      </w:pPr>
      <w:r w:rsidRPr="003123F6">
        <w:rPr>
          <w:b/>
          <w:sz w:val="28"/>
          <w:szCs w:val="28"/>
        </w:rPr>
        <w:t xml:space="preserve">8. Закрепление </w:t>
      </w:r>
      <w:r>
        <w:rPr>
          <w:b/>
          <w:sz w:val="28"/>
          <w:szCs w:val="28"/>
        </w:rPr>
        <w:t>нового материала.</w:t>
      </w:r>
    </w:p>
    <w:p w:rsidR="003123F6" w:rsidRPr="003123F6" w:rsidRDefault="008D48FC" w:rsidP="003123F6">
      <w:pPr>
        <w:spacing w:line="360" w:lineRule="auto"/>
        <w:ind w:left="360"/>
        <w:rPr>
          <w:b/>
          <w:sz w:val="28"/>
          <w:szCs w:val="28"/>
        </w:rPr>
      </w:pPr>
      <w:r w:rsidRPr="008D48FC">
        <w:rPr>
          <w:noProof/>
          <w:sz w:val="40"/>
          <w:szCs w:val="40"/>
        </w:rPr>
        <w:pict>
          <v:shape id="_x0000_s1031" type="#_x0000_t75" style="position:absolute;left:0;text-align:left;margin-left:99pt;margin-top:242.7pt;width:31.95pt;height:45pt;z-index:251653632">
            <v:imagedata r:id="rId13" o:title=""/>
            <w10:wrap side="left"/>
          </v:shape>
          <o:OLEObject Type="Embed" ProgID="Equation.3" ShapeID="_x0000_s1031" DrawAspect="Content" ObjectID="_1519499218" r:id="rId14"/>
        </w:pict>
      </w:r>
      <w:r w:rsidRPr="008D48FC">
        <w:rPr>
          <w:noProof/>
          <w:sz w:val="40"/>
          <w:szCs w:val="40"/>
        </w:rPr>
        <w:pict>
          <v:shape id="_x0000_s1032" type="#_x0000_t75" style="position:absolute;left:0;text-align:left;margin-left:45pt;margin-top:242.7pt;width:31.95pt;height:45pt;z-index:251654656">
            <v:imagedata r:id="rId15" o:title=""/>
            <w10:wrap side="left"/>
          </v:shape>
          <o:OLEObject Type="Embed" ProgID="Equation.3" ShapeID="_x0000_s1032" DrawAspect="Content" ObjectID="_1519499219" r:id="rId16"/>
        </w:pict>
      </w:r>
      <w:r w:rsidR="00231112" w:rsidRPr="003123F6">
        <w:rPr>
          <w:b/>
          <w:sz w:val="28"/>
          <w:szCs w:val="28"/>
        </w:rPr>
        <w:object w:dxaOrig="7072" w:dyaOrig="5299">
          <v:shape id="_x0000_i1029" type="#_x0000_t75" style="width:315pt;height:235.5pt" o:ole="">
            <v:imagedata r:id="rId17" o:title=""/>
          </v:shape>
          <o:OLEObject Type="Embed" ProgID="PowerPoint.Slide.8" ShapeID="_x0000_i1029" DrawAspect="Content" ObjectID="_1519499216" r:id="rId18"/>
        </w:object>
      </w:r>
    </w:p>
    <w:p w:rsidR="00231112" w:rsidRDefault="008D48FC" w:rsidP="00BA6DEB">
      <w:pPr>
        <w:rPr>
          <w:sz w:val="28"/>
          <w:szCs w:val="28"/>
        </w:rPr>
      </w:pPr>
      <w:r w:rsidRPr="008D48FC">
        <w:rPr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in;margin-top:8.1pt;width:27pt;height:27.2pt;z-index:251655680" filled="f" fillcolor="#bbe0e3" stroked="f">
            <v:textbox style="mso-next-textbox:#_x0000_s1036">
              <w:txbxContent>
                <w:p w:rsidR="000B63BA" w:rsidRPr="000B63BA" w:rsidRDefault="000B63BA" w:rsidP="000B63BA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40"/>
                      <w:szCs w:val="40"/>
                    </w:rPr>
                  </w:pPr>
                  <w:r w:rsidRPr="000B63BA">
                    <w:rPr>
                      <w:rFonts w:ascii="Tahoma" w:hAnsi="Tahoma" w:cs="Tahoma"/>
                      <w:color w:val="FF0000"/>
                      <w:sz w:val="40"/>
                      <w:szCs w:val="40"/>
                    </w:rPr>
                    <w:t xml:space="preserve">&gt; </w:t>
                  </w:r>
                  <w:r w:rsidRPr="000B63BA">
                    <w:rPr>
                      <w:rFonts w:ascii="Tahoma" w:hAnsi="Tahoma" w:cs="Tahoma"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side="left"/>
          </v:shape>
        </w:pict>
      </w:r>
      <w:r w:rsidR="00231112">
        <w:rPr>
          <w:sz w:val="40"/>
          <w:szCs w:val="40"/>
        </w:rPr>
        <w:t xml:space="preserve">    </w:t>
      </w:r>
      <w:r w:rsidR="000B63BA" w:rsidRPr="000B63BA">
        <w:rPr>
          <w:sz w:val="40"/>
          <w:szCs w:val="40"/>
        </w:rPr>
        <w:t xml:space="preserve">3. </w:t>
      </w:r>
      <w:r w:rsidR="000B63BA">
        <w:rPr>
          <w:sz w:val="40"/>
          <w:szCs w:val="40"/>
        </w:rPr>
        <w:t xml:space="preserve">                     </w:t>
      </w:r>
      <w:r w:rsidR="000B63BA" w:rsidRPr="000B63BA">
        <w:rPr>
          <w:sz w:val="28"/>
          <w:szCs w:val="28"/>
        </w:rPr>
        <w:t>Числители этих</w:t>
      </w:r>
      <w:r w:rsidR="00231112">
        <w:rPr>
          <w:sz w:val="28"/>
          <w:szCs w:val="28"/>
        </w:rPr>
        <w:t xml:space="preserve"> дробей одинаковые, знаменатель                   </w:t>
      </w:r>
    </w:p>
    <w:p w:rsidR="000B63BA" w:rsidRDefault="00231112" w:rsidP="00BA6D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B63BA">
        <w:rPr>
          <w:sz w:val="28"/>
          <w:szCs w:val="28"/>
        </w:rPr>
        <w:t>первой дроби меньше</w:t>
      </w:r>
      <w:r w:rsidR="000B63BA" w:rsidRPr="000B63BA">
        <w:rPr>
          <w:sz w:val="28"/>
          <w:szCs w:val="28"/>
        </w:rPr>
        <w:t xml:space="preserve">, чем знаменатель второй </w:t>
      </w:r>
      <w:r>
        <w:rPr>
          <w:sz w:val="28"/>
          <w:szCs w:val="28"/>
        </w:rPr>
        <w:t xml:space="preserve"> </w:t>
      </w:r>
      <w:r w:rsidR="000B63BA" w:rsidRPr="000B63BA">
        <w:rPr>
          <w:sz w:val="28"/>
          <w:szCs w:val="28"/>
        </w:rPr>
        <w:t>дроби</w:t>
      </w:r>
      <w:r w:rsidR="000B63BA">
        <w:rPr>
          <w:sz w:val="28"/>
          <w:szCs w:val="28"/>
        </w:rPr>
        <w:t>.</w:t>
      </w:r>
    </w:p>
    <w:p w:rsidR="000B63BA" w:rsidRPr="000B63BA" w:rsidRDefault="008D48FC" w:rsidP="000B63BA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8D48FC">
        <w:rPr>
          <w:noProof/>
          <w:sz w:val="40"/>
          <w:szCs w:val="40"/>
        </w:rPr>
        <w:pict>
          <v:shape id="_x0000_s1040" type="#_x0000_t75" style="position:absolute;margin-left:81pt;margin-top:6.25pt;width:26.95pt;height:46.55pt;z-index:251657728">
            <v:imagedata r:id="rId19" o:title=""/>
            <w10:wrap side="left"/>
          </v:shape>
          <o:OLEObject Type="Embed" ProgID="Equation.3" ShapeID="_x0000_s1040" DrawAspect="Content" ObjectID="_1519499220" r:id="rId20"/>
        </w:pict>
      </w:r>
      <w:r w:rsidRPr="008D48FC">
        <w:rPr>
          <w:noProof/>
          <w:sz w:val="40"/>
          <w:szCs w:val="40"/>
        </w:rPr>
        <w:pict>
          <v:shape id="_x0000_s1039" type="#_x0000_t75" style="position:absolute;margin-left:27pt;margin-top:6.25pt;width:26.95pt;height:46.55pt;z-index:251656704">
            <v:imagedata r:id="rId21" o:title=""/>
            <w10:wrap side="left"/>
          </v:shape>
          <o:OLEObject Type="Embed" ProgID="Equation.3" ShapeID="_x0000_s1039" DrawAspect="Content" ObjectID="_1519499221" r:id="rId22"/>
        </w:pict>
      </w:r>
      <w:r w:rsidRPr="008D48FC">
        <w:rPr>
          <w:noProof/>
          <w:sz w:val="40"/>
          <w:szCs w:val="40"/>
        </w:rPr>
        <w:pict>
          <v:shape id="_x0000_s1041" type="#_x0000_t202" style="position:absolute;margin-left:54pt;margin-top:7.2pt;width:27pt;height:27pt;z-index:251658752" filled="f" fillcolor="#bbe0e3" stroked="f">
            <v:textbox style="mso-next-textbox:#_x0000_s1041">
              <w:txbxContent>
                <w:p w:rsidR="000B63BA" w:rsidRPr="000B63BA" w:rsidRDefault="000B63BA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color w:val="000000"/>
                      <w:sz w:val="40"/>
                      <w:szCs w:val="40"/>
                    </w:rPr>
                  </w:pPr>
                  <w:r w:rsidRPr="000B63BA">
                    <w:rPr>
                      <w:rFonts w:ascii="Tahoma" w:hAnsi="Tahoma" w:cs="Tahoma"/>
                      <w:color w:val="FF0000"/>
                      <w:sz w:val="40"/>
                      <w:szCs w:val="40"/>
                    </w:rPr>
                    <w:t xml:space="preserve">&gt; </w:t>
                  </w:r>
                  <w:r w:rsidRPr="000B63BA">
                    <w:rPr>
                      <w:rFonts w:ascii="Tahoma" w:hAnsi="Tahoma" w:cs="Tahoma"/>
                      <w:color w:val="000000"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  <w10:wrap side="left"/>
          </v:shape>
        </w:pict>
      </w:r>
      <w:r w:rsidR="000B63BA">
        <w:rPr>
          <w:sz w:val="40"/>
          <w:szCs w:val="40"/>
        </w:rPr>
        <w:t xml:space="preserve">4.                      </w:t>
      </w:r>
      <w:r w:rsidR="000B63BA" w:rsidRPr="000B63BA">
        <w:rPr>
          <w:color w:val="000000"/>
          <w:sz w:val="28"/>
          <w:szCs w:val="28"/>
        </w:rPr>
        <w:t xml:space="preserve">Знаменатели этих дробей одинаковые, числитель первой </w:t>
      </w:r>
    </w:p>
    <w:p w:rsidR="000B63BA" w:rsidRDefault="000B63BA" w:rsidP="00231112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B63B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>дроби больше</w:t>
      </w:r>
      <w:r w:rsidRPr="000B63BA">
        <w:rPr>
          <w:color w:val="000000"/>
          <w:sz w:val="28"/>
          <w:szCs w:val="28"/>
        </w:rPr>
        <w:t>, чем числитель второй дроби</w:t>
      </w:r>
      <w:r>
        <w:rPr>
          <w:color w:val="000000"/>
          <w:sz w:val="28"/>
          <w:szCs w:val="28"/>
        </w:rPr>
        <w:t>.</w:t>
      </w:r>
    </w:p>
    <w:p w:rsidR="00231112" w:rsidRPr="00231112" w:rsidRDefault="00231112" w:rsidP="00231112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B63BA" w:rsidRPr="000B63BA" w:rsidRDefault="008D48FC" w:rsidP="000B63BA">
      <w:pPr>
        <w:spacing w:line="360" w:lineRule="auto"/>
        <w:rPr>
          <w:b/>
          <w:sz w:val="28"/>
          <w:szCs w:val="28"/>
        </w:rPr>
      </w:pPr>
      <w:r w:rsidRPr="008D48FC">
        <w:rPr>
          <w:noProof/>
          <w:sz w:val="40"/>
          <w:szCs w:val="40"/>
        </w:rPr>
        <w:pict>
          <v:shape id="_x0000_s1044" type="#_x0000_t75" style="position:absolute;margin-left:63pt;margin-top:16.8pt;width:20.85pt;height:38.2pt;z-index:251660800">
            <v:imagedata r:id="rId23" o:title=""/>
            <w10:wrap side="left"/>
          </v:shape>
          <o:OLEObject Type="Embed" ProgID="Equation.3" ShapeID="_x0000_s1044" DrawAspect="Content" ObjectID="_1519499222" r:id="rId24"/>
        </w:pict>
      </w:r>
      <w:r w:rsidRPr="008D48FC">
        <w:rPr>
          <w:b/>
          <w:noProof/>
          <w:sz w:val="40"/>
          <w:szCs w:val="40"/>
        </w:rPr>
        <w:pict>
          <v:shape id="_x0000_s1043" type="#_x0000_t75" style="position:absolute;margin-left:27pt;margin-top:16.8pt;width:19.7pt;height:38.2pt;z-index:251659776">
            <v:imagedata r:id="rId25" o:title=""/>
            <w10:wrap side="left"/>
          </v:shape>
          <o:OLEObject Type="Embed" ProgID="Equation.3" ShapeID="_x0000_s1043" DrawAspect="Content" ObjectID="_1519499223" r:id="rId26"/>
        </w:pict>
      </w:r>
      <w:r w:rsidR="000B63BA" w:rsidRPr="000B63BA">
        <w:rPr>
          <w:b/>
          <w:sz w:val="28"/>
          <w:szCs w:val="28"/>
        </w:rPr>
        <w:t>9. Подведение итогов урока.</w:t>
      </w:r>
    </w:p>
    <w:p w:rsidR="00231112" w:rsidRDefault="009F3AA8" w:rsidP="00BA6DEB">
      <w:pPr>
        <w:rPr>
          <w:rFonts w:ascii="Tahoma" w:hAnsi="Tahoma" w:cs="Tahoma"/>
          <w:shadow/>
          <w:sz w:val="28"/>
          <w:szCs w:val="28"/>
        </w:rPr>
      </w:pPr>
      <w:r w:rsidRPr="009F3AA8">
        <w:rPr>
          <w:sz w:val="40"/>
          <w:szCs w:val="40"/>
        </w:rPr>
        <w:t>5.</w:t>
      </w:r>
      <w:r w:rsidRPr="009F3AA8">
        <w:rPr>
          <w:rFonts w:ascii="Tahoma" w:hAnsi="Tahoma" w:cs="Tahoma"/>
          <w:shadow/>
          <w:sz w:val="72"/>
          <w:szCs w:val="72"/>
        </w:rPr>
        <w:t xml:space="preserve"> </w:t>
      </w:r>
      <w:r w:rsidR="00BA6DEB">
        <w:rPr>
          <w:rFonts w:ascii="Tahoma" w:hAnsi="Tahoma" w:cs="Tahoma"/>
          <w:shadow/>
          <w:sz w:val="72"/>
          <w:szCs w:val="72"/>
        </w:rPr>
        <w:t xml:space="preserve">  </w:t>
      </w:r>
      <w:r w:rsidR="00BA6DEB" w:rsidRPr="00231112">
        <w:rPr>
          <w:shadow/>
          <w:sz w:val="28"/>
          <w:szCs w:val="28"/>
        </w:rPr>
        <w:t>и</w:t>
      </w:r>
      <w:r>
        <w:rPr>
          <w:rFonts w:ascii="Tahoma" w:hAnsi="Tahoma" w:cs="Tahoma"/>
          <w:shadow/>
          <w:sz w:val="72"/>
          <w:szCs w:val="72"/>
        </w:rPr>
        <w:t xml:space="preserve">    </w:t>
      </w:r>
      <w:r w:rsidRPr="009F3AA8">
        <w:rPr>
          <w:sz w:val="28"/>
          <w:szCs w:val="28"/>
        </w:rPr>
        <w:t>Неприменимо ни одно из известных нам пока правил</w:t>
      </w:r>
      <w:r>
        <w:rPr>
          <w:sz w:val="28"/>
          <w:szCs w:val="28"/>
        </w:rPr>
        <w:t>.</w:t>
      </w:r>
    </w:p>
    <w:p w:rsidR="00231112" w:rsidRPr="00231112" w:rsidRDefault="00231112" w:rsidP="00BA6DEB">
      <w:pPr>
        <w:rPr>
          <w:rFonts w:ascii="Tahoma" w:hAnsi="Tahoma" w:cs="Tahoma"/>
          <w:shadow/>
          <w:sz w:val="28"/>
          <w:szCs w:val="28"/>
        </w:rPr>
      </w:pPr>
    </w:p>
    <w:p w:rsidR="000B63BA" w:rsidRDefault="009F3AA8" w:rsidP="000B63BA">
      <w:pPr>
        <w:spacing w:line="360" w:lineRule="auto"/>
        <w:rPr>
          <w:sz w:val="40"/>
          <w:szCs w:val="40"/>
        </w:rPr>
      </w:pPr>
      <w:r>
        <w:rPr>
          <w:sz w:val="28"/>
          <w:szCs w:val="28"/>
        </w:rPr>
        <w:t xml:space="preserve">Какой способ сравнения применим в данном случае?         </w:t>
      </w:r>
      <w:r>
        <w:rPr>
          <w:sz w:val="40"/>
          <w:szCs w:val="40"/>
        </w:rPr>
        <w:t>ПРОБЛЕМА</w:t>
      </w:r>
    </w:p>
    <w:p w:rsidR="009F3AA8" w:rsidRDefault="009F3AA8" w:rsidP="000B63B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Некоторые ученики решают проблему сами, а остальные займутся этим на следующем уроке.</w:t>
      </w:r>
    </w:p>
    <w:p w:rsidR="009F3AA8" w:rsidRDefault="009F3AA8" w:rsidP="000B63BA">
      <w:pPr>
        <w:spacing w:line="360" w:lineRule="auto"/>
        <w:rPr>
          <w:b/>
          <w:sz w:val="28"/>
          <w:szCs w:val="28"/>
        </w:rPr>
      </w:pPr>
      <w:r w:rsidRPr="009F3AA8">
        <w:rPr>
          <w:b/>
          <w:sz w:val="28"/>
          <w:szCs w:val="28"/>
        </w:rPr>
        <w:t>10. Домашнее задание</w:t>
      </w:r>
      <w:r>
        <w:rPr>
          <w:b/>
          <w:sz w:val="28"/>
          <w:szCs w:val="28"/>
        </w:rPr>
        <w:t>.</w:t>
      </w:r>
    </w:p>
    <w:p w:rsidR="009F3AA8" w:rsidRDefault="00BA6DEB" w:rsidP="009F3A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№ 965, № 966, № 967</w:t>
      </w:r>
    </w:p>
    <w:p w:rsidR="009F3AA8" w:rsidRDefault="009F3AA8" w:rsidP="009F3A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Кроме упражнений из учебника даётся задание п</w:t>
      </w:r>
      <w:r w:rsidRPr="009F3AA8">
        <w:rPr>
          <w:sz w:val="28"/>
          <w:szCs w:val="28"/>
        </w:rPr>
        <w:t xml:space="preserve">овторить: </w:t>
      </w:r>
    </w:p>
    <w:p w:rsidR="009F3AA8" w:rsidRPr="009F3AA8" w:rsidRDefault="009F3AA8" w:rsidP="009F3AA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9F3AA8">
        <w:rPr>
          <w:sz w:val="28"/>
          <w:szCs w:val="28"/>
        </w:rPr>
        <w:t>1) сокращение дробей;</w:t>
      </w:r>
    </w:p>
    <w:p w:rsidR="009F3AA8" w:rsidRPr="009F3AA8" w:rsidRDefault="009F3AA8" w:rsidP="009F3AA8">
      <w:pPr>
        <w:spacing w:line="360" w:lineRule="auto"/>
        <w:rPr>
          <w:sz w:val="28"/>
          <w:szCs w:val="28"/>
        </w:rPr>
      </w:pPr>
      <w:r w:rsidRPr="009F3AA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</w:t>
      </w:r>
      <w:r w:rsidRPr="009F3AA8">
        <w:rPr>
          <w:sz w:val="28"/>
          <w:szCs w:val="28"/>
        </w:rPr>
        <w:t xml:space="preserve">  2) приведение дробей к новому знаменателю.</w:t>
      </w:r>
    </w:p>
    <w:p w:rsidR="009F3AA8" w:rsidRPr="009F3AA8" w:rsidRDefault="009F3AA8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8D48FC" w:rsidP="000B63BA">
      <w:pPr>
        <w:spacing w:line="360" w:lineRule="auto"/>
        <w:rPr>
          <w:sz w:val="28"/>
          <w:szCs w:val="28"/>
        </w:rPr>
      </w:pPr>
      <w:r w:rsidRPr="008D48FC">
        <w:rPr>
          <w:noProof/>
          <w:sz w:val="40"/>
          <w:szCs w:val="40"/>
        </w:rPr>
        <w:pict>
          <v:rect id="_x0000_s1045" style="position:absolute;margin-left:9pt;margin-top:-.25pt;width:368.5pt;height:41pt;z-index:251661824" filled="f" fillcolor="#bbe0e3" stroked="f">
            <v:textbox style="mso-fit-shape-to-text:t">
              <w:txbxContent>
                <w:p w:rsidR="000B63BA" w:rsidRPr="000B63BA" w:rsidRDefault="000B63BA" w:rsidP="000B63BA">
                  <w:pPr>
                    <w:rPr>
                      <w:szCs w:val="72"/>
                    </w:rPr>
                  </w:pPr>
                </w:p>
              </w:txbxContent>
            </v:textbox>
            <w10:wrap side="left"/>
          </v:rect>
        </w:pict>
      </w: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p w:rsidR="000B63BA" w:rsidRDefault="000B63BA" w:rsidP="000B63BA">
      <w:pPr>
        <w:spacing w:line="360" w:lineRule="auto"/>
        <w:rPr>
          <w:sz w:val="28"/>
          <w:szCs w:val="28"/>
        </w:rPr>
      </w:pPr>
    </w:p>
    <w:sectPr w:rsidR="000B63BA" w:rsidSect="00514A3E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21518_"/>
      </v:shape>
    </w:pict>
  </w:numPicBullet>
  <w:abstractNum w:abstractNumId="0">
    <w:nsid w:val="031B47C0"/>
    <w:multiLevelType w:val="hybridMultilevel"/>
    <w:tmpl w:val="0548029A"/>
    <w:lvl w:ilvl="0" w:tplc="0A26AD8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DD6207"/>
    <w:multiLevelType w:val="multilevel"/>
    <w:tmpl w:val="4D02AEEE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4D4C26"/>
    <w:multiLevelType w:val="multilevel"/>
    <w:tmpl w:val="579697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1D55E8"/>
    <w:multiLevelType w:val="multilevel"/>
    <w:tmpl w:val="0548029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C70BD"/>
    <w:multiLevelType w:val="hybridMultilevel"/>
    <w:tmpl w:val="86F62A2E"/>
    <w:lvl w:ilvl="0" w:tplc="82EC1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7F6AC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5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7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803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D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7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67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464BEF"/>
    <w:multiLevelType w:val="hybridMultilevel"/>
    <w:tmpl w:val="9DD449E8"/>
    <w:lvl w:ilvl="0" w:tplc="4A4C9C4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6AC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5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7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803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D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7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67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52165A"/>
    <w:multiLevelType w:val="multilevel"/>
    <w:tmpl w:val="9DD449E8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885A2C"/>
    <w:multiLevelType w:val="hybridMultilevel"/>
    <w:tmpl w:val="2B5E12C4"/>
    <w:lvl w:ilvl="0" w:tplc="668223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6217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5897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CC43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A67A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B221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001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DA62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C42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AC4001"/>
    <w:multiLevelType w:val="hybridMultilevel"/>
    <w:tmpl w:val="5BFEBB7A"/>
    <w:lvl w:ilvl="0" w:tplc="BC8CC3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28D9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023E8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297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CE405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C08C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898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4F29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36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217C71"/>
    <w:multiLevelType w:val="hybridMultilevel"/>
    <w:tmpl w:val="5796976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271CF9"/>
    <w:multiLevelType w:val="hybridMultilevel"/>
    <w:tmpl w:val="48BA9E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BE5D0B"/>
    <w:multiLevelType w:val="hybridMultilevel"/>
    <w:tmpl w:val="60AC3A24"/>
    <w:lvl w:ilvl="0" w:tplc="C45C7A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6AC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5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7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803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D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7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67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AC0598"/>
    <w:multiLevelType w:val="multilevel"/>
    <w:tmpl w:val="FA00567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586E48"/>
    <w:multiLevelType w:val="hybridMultilevel"/>
    <w:tmpl w:val="FA005672"/>
    <w:lvl w:ilvl="0" w:tplc="EA9297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C9540E"/>
    <w:multiLevelType w:val="hybridMultilevel"/>
    <w:tmpl w:val="CF2ED5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697236"/>
    <w:multiLevelType w:val="multilevel"/>
    <w:tmpl w:val="FA00567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92B23"/>
    <w:multiLevelType w:val="hybridMultilevel"/>
    <w:tmpl w:val="37BC9A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B923FA"/>
    <w:multiLevelType w:val="hybridMultilevel"/>
    <w:tmpl w:val="B596E710"/>
    <w:lvl w:ilvl="0" w:tplc="E52C7F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00CE8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4B5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C1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6AF3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72F33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2A83D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C8C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12F6B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D792A"/>
    <w:multiLevelType w:val="hybridMultilevel"/>
    <w:tmpl w:val="AAE8F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BD2613"/>
    <w:multiLevelType w:val="multilevel"/>
    <w:tmpl w:val="60AC3A2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E77CCB"/>
    <w:multiLevelType w:val="multilevel"/>
    <w:tmpl w:val="FA00567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1D1C70"/>
    <w:multiLevelType w:val="hybridMultilevel"/>
    <w:tmpl w:val="4D02AEEE"/>
    <w:lvl w:ilvl="0" w:tplc="4A4C9C4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F6AC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5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7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803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D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7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67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C04C8F"/>
    <w:multiLevelType w:val="hybridMultilevel"/>
    <w:tmpl w:val="B308E018"/>
    <w:lvl w:ilvl="0" w:tplc="82EC1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430CAF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6205F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8C8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880C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1C3D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288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B66E6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2873D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364981"/>
    <w:multiLevelType w:val="multilevel"/>
    <w:tmpl w:val="60AC3A2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3657AF"/>
    <w:multiLevelType w:val="hybridMultilevel"/>
    <w:tmpl w:val="4C02700E"/>
    <w:lvl w:ilvl="0" w:tplc="82EC1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7F6AC5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C25F4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3478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2803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ACBAC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52D0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E71F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C867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AA1A21"/>
    <w:multiLevelType w:val="hybridMultilevel"/>
    <w:tmpl w:val="2EC49F28"/>
    <w:lvl w:ilvl="0" w:tplc="539845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EBA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4F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A49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7025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70F6D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3EE4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243F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C02B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D14F8E"/>
    <w:multiLevelType w:val="hybridMultilevel"/>
    <w:tmpl w:val="7FDA5CF0"/>
    <w:lvl w:ilvl="0" w:tplc="BF2483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C44C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EE0C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5A80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66B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F841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680C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21A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08F5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713BC5"/>
    <w:multiLevelType w:val="hybridMultilevel"/>
    <w:tmpl w:val="F1F85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AF71A2"/>
    <w:multiLevelType w:val="hybridMultilevel"/>
    <w:tmpl w:val="242635C6"/>
    <w:lvl w:ilvl="0" w:tplc="6BE0CE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064D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426B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0E7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226B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C474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207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5CB3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96C00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20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7"/>
  </w:num>
  <w:num w:numId="10">
    <w:abstractNumId w:val="27"/>
  </w:num>
  <w:num w:numId="11">
    <w:abstractNumId w:val="10"/>
  </w:num>
  <w:num w:numId="12">
    <w:abstractNumId w:val="11"/>
  </w:num>
  <w:num w:numId="13">
    <w:abstractNumId w:val="8"/>
  </w:num>
  <w:num w:numId="14">
    <w:abstractNumId w:val="2"/>
  </w:num>
  <w:num w:numId="15">
    <w:abstractNumId w:val="0"/>
  </w:num>
  <w:num w:numId="16">
    <w:abstractNumId w:val="19"/>
  </w:num>
  <w:num w:numId="17">
    <w:abstractNumId w:val="21"/>
  </w:num>
  <w:num w:numId="18">
    <w:abstractNumId w:val="23"/>
  </w:num>
  <w:num w:numId="19">
    <w:abstractNumId w:val="5"/>
  </w:num>
  <w:num w:numId="20">
    <w:abstractNumId w:val="1"/>
  </w:num>
  <w:num w:numId="21">
    <w:abstractNumId w:val="24"/>
  </w:num>
  <w:num w:numId="22">
    <w:abstractNumId w:val="3"/>
  </w:num>
  <w:num w:numId="23">
    <w:abstractNumId w:val="22"/>
  </w:num>
  <w:num w:numId="24">
    <w:abstractNumId w:val="6"/>
  </w:num>
  <w:num w:numId="25">
    <w:abstractNumId w:val="4"/>
  </w:num>
  <w:num w:numId="26">
    <w:abstractNumId w:val="17"/>
  </w:num>
  <w:num w:numId="27">
    <w:abstractNumId w:val="28"/>
  </w:num>
  <w:num w:numId="28">
    <w:abstractNumId w:val="26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50FBA"/>
    <w:rsid w:val="000B63BA"/>
    <w:rsid w:val="000F7CBA"/>
    <w:rsid w:val="001918A9"/>
    <w:rsid w:val="00231112"/>
    <w:rsid w:val="003123F6"/>
    <w:rsid w:val="004556D4"/>
    <w:rsid w:val="00514A3E"/>
    <w:rsid w:val="005B1860"/>
    <w:rsid w:val="008B0B11"/>
    <w:rsid w:val="008D48FC"/>
    <w:rsid w:val="00950FBA"/>
    <w:rsid w:val="009621F8"/>
    <w:rsid w:val="009D0EB7"/>
    <w:rsid w:val="009E3F23"/>
    <w:rsid w:val="009F3AA8"/>
    <w:rsid w:val="00A644B3"/>
    <w:rsid w:val="00AA5F0F"/>
    <w:rsid w:val="00B74304"/>
    <w:rsid w:val="00BA6DEB"/>
    <w:rsid w:val="00CC5DC2"/>
    <w:rsid w:val="00CF6179"/>
    <w:rsid w:val="00E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E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6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6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1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8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3.emf"/><Relationship Id="rId12" Type="http://schemas.openxmlformats.org/officeDocument/2006/relationships/oleObject" Target="embeddings/oleObject4.bin"/><Relationship Id="rId17" Type="http://schemas.openxmlformats.org/officeDocument/2006/relationships/image" Target="media/image8.e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24" Type="http://schemas.openxmlformats.org/officeDocument/2006/relationships/oleObject" Target="embeddings/oleObject10.bin"/><Relationship Id="rId5" Type="http://schemas.openxmlformats.org/officeDocument/2006/relationships/image" Target="media/image2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2016-02-04T04:33:00Z</cp:lastPrinted>
  <dcterms:created xsi:type="dcterms:W3CDTF">2016-02-04T04:34:00Z</dcterms:created>
  <dcterms:modified xsi:type="dcterms:W3CDTF">2016-03-14T19:20:00Z</dcterms:modified>
</cp:coreProperties>
</file>